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‚l‚r –¾’©" w:hAnsi="‚l‚r –¾’©"/>
        </w:rPr>
      </w:pPr>
      <w:r>
        <w:rPr>
          <w:rFonts w:hint="eastAsia"/>
        </w:rPr>
        <w:t>様式第</w:t>
      </w:r>
      <w:r>
        <w:rPr>
          <w:rFonts w:hint="default" w:ascii="‚l‚r –¾’©" w:hAnsi="‚l‚r –¾’©"/>
        </w:rPr>
        <w:t>7</w:t>
      </w:r>
      <w:r>
        <w:rPr>
          <w:rFonts w:hint="eastAsia"/>
        </w:rPr>
        <w:t>号</w:t>
      </w:r>
      <w:r>
        <w:rPr>
          <w:rFonts w:hint="default" w:ascii="‚l‚r –¾’©" w:hAnsi="‚l‚r –¾’©"/>
        </w:rPr>
        <w:t>(</w:t>
      </w:r>
      <w:r>
        <w:rPr>
          <w:rFonts w:hint="eastAsia"/>
        </w:rPr>
        <w:t>第</w:t>
      </w:r>
      <w:r>
        <w:rPr>
          <w:rFonts w:hint="default" w:ascii="‚l‚r –¾’©" w:hAnsi="‚l‚r –¾’©"/>
        </w:rPr>
        <w:t>6</w:t>
      </w:r>
      <w:r>
        <w:rPr>
          <w:rFonts w:hint="eastAsia"/>
        </w:rPr>
        <w:t>条関係</w:t>
      </w:r>
      <w:r>
        <w:rPr>
          <w:rFonts w:hint="default" w:ascii="‚l‚r –¾’©" w:hAnsi="‚l‚r –¾’©"/>
        </w:rPr>
        <w:t>)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center"/>
        <w:rPr>
          <w:rFonts w:hint="default" w:ascii="?l?r ??fc" w:hAnsi="?l?r ??fc"/>
        </w:rPr>
      </w:pPr>
      <w:r>
        <w:rPr>
          <w:rFonts w:hint="eastAsia"/>
        </w:rPr>
        <w:t>開発行為工事廃止届出書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rPr>
          <w:rFonts w:hint="default" w:ascii="?l?r ??fc" w:hAnsi="?l?r ??fc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default" w:ascii="?l?r ??fc" w:hAnsi="?l?r ??fc"/>
        </w:rPr>
        <w:t>(</w:t>
      </w:r>
      <w:r>
        <w:rPr>
          <w:rFonts w:hint="eastAsia"/>
        </w:rPr>
        <w:t>開発者</w:t>
      </w:r>
      <w:r>
        <w:rPr>
          <w:rFonts w:hint="default" w:ascii="?l?r ??fc" w:hAnsi="?l?r ??fc"/>
        </w:rPr>
        <w:t>)</w:t>
      </w:r>
      <w:r>
        <w:rPr>
          <w:rFonts w:hint="eastAsia"/>
        </w:rPr>
        <w:t>　　　　　　　　　　　　　　</w:t>
      </w: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  <w:spacing w:val="419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</w:rPr>
        <w:t>名称又は氏名　　　　　　　　　　　</w:t>
      </w:r>
      <w:bookmarkStart w:id="0" w:name="_GoBack"/>
      <w:bookmarkEnd w:id="0"/>
      <w:r>
        <w:rPr>
          <w:rFonts w:hint="eastAsia"/>
        </w:rPr>
        <w:t>　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rPr>
          <w:rFonts w:hint="default" w:ascii="‚l‚r –¾’©" w:hAnsi="‚l‚r –¾’©"/>
        </w:rPr>
      </w:pPr>
      <w:r>
        <w:rPr>
          <w:rFonts w:hint="eastAsia"/>
        </w:rPr>
        <w:t>　北広島町開発行為の適正化に関する条例第</w:t>
      </w:r>
      <w:r>
        <w:rPr>
          <w:rFonts w:hint="default" w:ascii="?l?r ??fc" w:hAnsi="?l?r ??fc"/>
        </w:rPr>
        <w:t>9</w:t>
      </w:r>
      <w:r>
        <w:rPr>
          <w:rFonts w:hint="eastAsia"/>
        </w:rPr>
        <w:t>条の規定により、開発行為に関する工事を次のとおり廃止したいので届け出ます。</w:t>
      </w:r>
    </w:p>
    <w:p>
      <w:pPr>
        <w:pStyle w:val="0"/>
        <w:rPr>
          <w:rFonts w:hint="default" w:ascii="?l?r ??fc" w:hAnsi="?l?r ??fc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352"/>
        <w:gridCol w:w="6173"/>
      </w:tblGrid>
      <w:tr>
        <w:trPr>
          <w:trHeight w:val="840" w:hRule="atLeast"/>
        </w:trPr>
        <w:tc>
          <w:tcPr>
            <w:tcW w:w="2352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105"/>
              </w:rPr>
              <w:t>通知番</w:t>
            </w:r>
            <w:r>
              <w:rPr>
                <w:rFonts w:hint="eastAsia" w:ascii="?l?r ??fc" w:hAnsi="?l?r ??fc"/>
              </w:rPr>
              <w:t>号</w:t>
            </w:r>
          </w:p>
        </w:tc>
        <w:tc>
          <w:tcPr>
            <w:tcW w:w="6173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年　　　月　　　日　　第　　　　号</w:t>
            </w:r>
          </w:p>
        </w:tc>
      </w:tr>
      <w:tr>
        <w:trPr>
          <w:trHeight w:val="840" w:hRule="atLeast"/>
        </w:trPr>
        <w:tc>
          <w:tcPr>
            <w:tcW w:w="2352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52"/>
              </w:rPr>
              <w:t>廃止年月</w:t>
            </w:r>
            <w:r>
              <w:rPr>
                <w:rFonts w:hint="eastAsia" w:ascii="?l?r ??fc" w:hAnsi="?l?r ??fc"/>
              </w:rPr>
              <w:t>日</w:t>
            </w:r>
          </w:p>
        </w:tc>
        <w:tc>
          <w:tcPr>
            <w:tcW w:w="6173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年　　　月　　　日</w:t>
            </w:r>
          </w:p>
        </w:tc>
      </w:tr>
      <w:tr>
        <w:trPr>
          <w:trHeight w:val="840" w:hRule="atLeast"/>
        </w:trPr>
        <w:tc>
          <w:tcPr>
            <w:tcW w:w="2352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廃止に係る地域の地番</w:t>
            </w:r>
          </w:p>
        </w:tc>
        <w:tc>
          <w:tcPr>
            <w:tcW w:w="6173" w:type="dxa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北広島町</w:t>
            </w:r>
          </w:p>
        </w:tc>
      </w:tr>
      <w:tr>
        <w:trPr>
          <w:trHeight w:val="840" w:hRule="atLeast"/>
        </w:trPr>
        <w:tc>
          <w:tcPr>
            <w:tcW w:w="2352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廃止に係る地域の面積</w:t>
            </w:r>
          </w:p>
        </w:tc>
        <w:tc>
          <w:tcPr>
            <w:tcW w:w="6173" w:type="dxa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　</w:t>
            </w:r>
          </w:p>
        </w:tc>
      </w:tr>
      <w:tr>
        <w:trPr>
          <w:trHeight w:val="1252" w:hRule="atLeast"/>
        </w:trPr>
        <w:tc>
          <w:tcPr>
            <w:tcW w:w="2352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52"/>
              </w:rPr>
              <w:t>廃止の理</w:t>
            </w:r>
            <w:r>
              <w:rPr>
                <w:rFonts w:hint="eastAsia" w:ascii="?l?r ??fc" w:hAnsi="?l?r ??fc"/>
              </w:rPr>
              <w:t>由</w:t>
            </w:r>
          </w:p>
        </w:tc>
        <w:tc>
          <w:tcPr>
            <w:tcW w:w="6173" w:type="dxa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　</w:t>
            </w:r>
          </w:p>
        </w:tc>
      </w:tr>
      <w:tr>
        <w:trPr>
          <w:trHeight w:val="1252" w:hRule="atLeast"/>
        </w:trPr>
        <w:tc>
          <w:tcPr>
            <w:tcW w:w="2352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26"/>
              </w:rPr>
              <w:t>廃止後の措</w:t>
            </w:r>
            <w:r>
              <w:rPr>
                <w:rFonts w:hint="eastAsia" w:ascii="?l?r ??fc" w:hAnsi="?l?r ??fc"/>
              </w:rPr>
              <w:t>置</w:t>
            </w:r>
          </w:p>
        </w:tc>
        <w:tc>
          <w:tcPr>
            <w:tcW w:w="6173" w:type="dxa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　</w:t>
            </w:r>
          </w:p>
        </w:tc>
      </w:tr>
    </w:tbl>
    <w:p>
      <w:pPr>
        <w:pStyle w:val="0"/>
        <w:rPr>
          <w:rFonts w:hint="default" w:ascii="?l?r ??fc" w:hAnsi="?l?r ??fc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37</Words>
  <Characters>217</Characters>
  <Application>JUST Note</Application>
  <Lines>1</Lines>
  <Paragraphs>1</Paragraphs>
  <CharactersWithSpaces>253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　正</dc:creator>
  <cp:lastModifiedBy>奥　裕則</cp:lastModifiedBy>
  <dcterms:created xsi:type="dcterms:W3CDTF">2018-09-20T23:47:00Z</dcterms:created>
  <dcterms:modified xsi:type="dcterms:W3CDTF">2018-09-20T23:47:52Z</dcterms:modified>
  <cp:revision>2</cp:revision>
</cp:coreProperties>
</file>