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eastAsia" w:asciiTheme="majorEastAsia" w:hAnsiTheme="majorEastAsia" w:eastAsiaTheme="majorEastAsia"/>
          <w:sz w:val="22"/>
        </w:rPr>
      </w:pPr>
      <w:r>
        <w:rPr>
          <w:rFonts w:hint="eastAsia" w:asciiTheme="majorEastAsia" w:hAnsiTheme="majorEastAsia" w:eastAsiaTheme="majorEastAsia"/>
          <w:sz w:val="22"/>
        </w:rPr>
        <w:t>令和７年度『北広島町神楽ウズベキスタン公演』選抜神楽団参加申込書</w:t>
      </w:r>
    </w:p>
    <w:p>
      <w:pPr>
        <w:pStyle w:val="0"/>
        <w:jc w:val="left"/>
        <w:rPr>
          <w:rFonts w:hint="eastAsia" w:asciiTheme="majorEastAsia" w:hAnsiTheme="majorEastAsia" w:eastAsiaTheme="majorEastAsia"/>
          <w:sz w:val="21"/>
        </w:rPr>
      </w:pPr>
    </w:p>
    <w:p>
      <w:pPr>
        <w:pStyle w:val="0"/>
        <w:jc w:val="left"/>
        <w:rPr>
          <w:rFonts w:hint="eastAsia" w:asciiTheme="majorEastAsia" w:hAnsiTheme="majorEastAsia" w:eastAsiaTheme="majorEastAsia"/>
          <w:sz w:val="21"/>
        </w:rPr>
      </w:pPr>
      <w:r>
        <w:rPr>
          <w:rFonts w:hint="eastAsia" w:asciiTheme="majorEastAsia" w:hAnsiTheme="majorEastAsia" w:eastAsiaTheme="majorEastAsia"/>
          <w:sz w:val="21"/>
        </w:rPr>
        <w:t>『北広島町神楽ウズベキスタン公演』選抜神楽団参加募集要項の応募要件に基づき以下のとおり申し込みます。</w:t>
      </w:r>
    </w:p>
    <w:p>
      <w:pPr>
        <w:pStyle w:val="0"/>
        <w:rPr>
          <w:rFonts w:hint="eastAsia" w:asciiTheme="majorEastAsia" w:hAnsiTheme="majorEastAsia" w:eastAsiaTheme="majorEastAsia"/>
          <w:sz w:val="22"/>
          <w:u w:val="single" w:color="auto"/>
        </w:rPr>
      </w:pPr>
      <w:r>
        <w:rPr>
          <w:rFonts w:hint="eastAsia" w:asciiTheme="majorEastAsia" w:hAnsiTheme="majorEastAsia" w:eastAsiaTheme="majorEastAsia"/>
          <w:sz w:val="22"/>
        </w:rPr>
        <w:t>　　　　　　　　　　　　　　　</w:t>
      </w:r>
      <w:r>
        <w:rPr>
          <w:rFonts w:hint="eastAsia" w:asciiTheme="majorEastAsia" w:hAnsiTheme="majorEastAsia" w:eastAsiaTheme="majorEastAsia"/>
          <w:sz w:val="22"/>
          <w:u w:val="single" w:color="auto"/>
        </w:rPr>
        <w:t>神楽団名　　　　　　　　　　　　　　　　</w:t>
      </w: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4"/>
        </w:rPr>
      </w:pPr>
      <w:r>
        <w:rPr>
          <w:rFonts w:hint="eastAsia" w:asciiTheme="majorEastAsia" w:hAnsiTheme="majorEastAsia" w:eastAsiaTheme="majorEastAsia"/>
          <w:sz w:val="22"/>
        </w:rPr>
        <w:t>　　　　　　　　　　　　　　　</w:t>
      </w:r>
      <w:r>
        <w:rPr>
          <w:rFonts w:hint="eastAsia" w:asciiTheme="majorEastAsia" w:hAnsiTheme="majorEastAsia" w:eastAsiaTheme="majorEastAsia"/>
          <w:sz w:val="22"/>
          <w:u w:val="single" w:color="auto"/>
        </w:rPr>
        <w:t>参加希望者氏名　　　　　　　　　　　　　</w:t>
      </w:r>
    </w:p>
    <w:tbl>
      <w:tblPr>
        <w:tblStyle w:val="22"/>
        <w:tblW w:w="8475" w:type="dxa"/>
        <w:tblInd w:w="-9" w:type="dxa"/>
        <w:tblLayout w:type="fixed"/>
        <w:tblCellMar>
          <w:left w:w="99" w:type="dxa"/>
          <w:right w:w="99" w:type="dxa"/>
        </w:tblCellMar>
        <w:tblLook w:firstRow="0" w:lastRow="0" w:firstColumn="0" w:lastColumn="0" w:noHBand="0" w:noVBand="0" w:val="0000"/>
      </w:tblPr>
      <w:tblGrid>
        <w:gridCol w:w="4324"/>
        <w:gridCol w:w="4151"/>
      </w:tblGrid>
      <w:tr>
        <w:trPr>
          <w:trHeight w:val="540" w:hRule="atLeast"/>
        </w:trPr>
        <w:tc>
          <w:tcPr>
            <w:tcW w:w="8475" w:type="dxa"/>
            <w:gridSpan w:val="2"/>
            <w:vAlign w:val="top"/>
          </w:tcPr>
          <w:p>
            <w:pPr>
              <w:pStyle w:val="0"/>
              <w:rPr>
                <w:rFonts w:hint="eastAsia" w:asciiTheme="majorEastAsia" w:hAnsiTheme="majorEastAsia" w:eastAsiaTheme="majorEastAsia"/>
                <w:sz w:val="22"/>
              </w:rPr>
            </w:pPr>
            <w:r>
              <w:rPr>
                <w:rFonts w:hint="eastAsia" w:asciiTheme="majorEastAsia" w:hAnsiTheme="majorEastAsia" w:eastAsiaTheme="majorEastAsia"/>
                <w:sz w:val="22"/>
              </w:rPr>
              <w:t>住</w:t>
            </w:r>
            <w:bookmarkStart w:id="0" w:name="_GoBack"/>
            <w:bookmarkEnd w:id="0"/>
            <w:r>
              <w:rPr>
                <w:rFonts w:hint="eastAsia" w:asciiTheme="majorEastAsia" w:hAnsiTheme="majorEastAsia" w:eastAsiaTheme="majorEastAsia"/>
                <w:sz w:val="22"/>
              </w:rPr>
              <w:t>所</w:t>
            </w:r>
            <w:r>
              <w:rPr>
                <w:rFonts w:hint="eastAsia" w:asciiTheme="majorEastAsia" w:hAnsiTheme="majorEastAsia" w:eastAsiaTheme="majorEastAsia"/>
                <w:sz w:val="22"/>
              </w:rPr>
              <w:t>:</w:t>
            </w:r>
            <w:r>
              <w:rPr>
                <w:rFonts w:hint="eastAsia" w:asciiTheme="majorEastAsia" w:hAnsiTheme="majorEastAsia" w:eastAsiaTheme="majorEastAsia"/>
                <w:sz w:val="22"/>
              </w:rPr>
              <w:t>〒</w:t>
            </w:r>
          </w:p>
        </w:tc>
      </w:tr>
      <w:tr>
        <w:trPr>
          <w:trHeight w:val="530" w:hRule="atLeast"/>
        </w:trPr>
        <w:tc>
          <w:tcPr>
            <w:tcW w:w="432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ajorEastAsia" w:hAnsiTheme="majorEastAsia" w:eastAsiaTheme="majorEastAsia"/>
                <w:sz w:val="22"/>
              </w:rPr>
            </w:pPr>
            <w:r>
              <w:rPr>
                <w:rFonts w:hint="eastAsia" w:asciiTheme="majorEastAsia" w:hAnsiTheme="majorEastAsia" w:eastAsiaTheme="majorEastAsia"/>
                <w:sz w:val="22"/>
              </w:rPr>
              <w:t>携帯番号：</w:t>
            </w:r>
          </w:p>
        </w:tc>
        <w:tc>
          <w:tcPr>
            <w:tcW w:w="41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both"/>
              <w:rPr>
                <w:rFonts w:hint="eastAsia" w:asciiTheme="majorEastAsia" w:hAnsiTheme="majorEastAsia" w:eastAsiaTheme="majorEastAsia"/>
                <w:sz w:val="22"/>
              </w:rPr>
            </w:pPr>
            <w:r>
              <w:rPr>
                <w:rFonts w:hint="eastAsia" w:asciiTheme="majorEastAsia" w:hAnsiTheme="majorEastAsia" w:eastAsiaTheme="majorEastAsia"/>
                <w:sz w:val="22"/>
              </w:rPr>
              <w:t>性別　　　男・女</w:t>
            </w:r>
          </w:p>
        </w:tc>
      </w:tr>
      <w:tr>
        <w:trPr>
          <w:trHeight w:val="530" w:hRule="atLeast"/>
        </w:trPr>
        <w:tc>
          <w:tcPr>
            <w:tcW w:w="847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2"/>
              </w:rPr>
            </w:pPr>
            <w:r>
              <w:rPr>
                <w:rFonts w:hint="eastAsia"/>
                <w:sz w:val="22"/>
              </w:rPr>
              <w:t>E</w:t>
            </w:r>
            <w:r>
              <w:rPr>
                <w:rFonts w:hint="eastAsia"/>
                <w:sz w:val="22"/>
              </w:rPr>
              <w:t>メール：</w:t>
            </w:r>
          </w:p>
        </w:tc>
      </w:tr>
      <w:tr>
        <w:trPr>
          <w:trHeight w:val="530" w:hRule="atLeast"/>
        </w:trPr>
        <w:tc>
          <w:tcPr>
            <w:tcW w:w="4324"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both"/>
              <w:rPr>
                <w:rFonts w:hint="eastAsia" w:asciiTheme="majorEastAsia" w:hAnsiTheme="majorEastAsia" w:eastAsiaTheme="majorEastAsia"/>
                <w:sz w:val="22"/>
              </w:rPr>
            </w:pPr>
            <w:r>
              <w:rPr>
                <w:rFonts w:hint="eastAsia" w:asciiTheme="majorEastAsia" w:hAnsiTheme="majorEastAsia" w:eastAsiaTheme="majorEastAsia"/>
                <w:sz w:val="22"/>
              </w:rPr>
              <w:t>生年月日</w:t>
            </w:r>
            <w:r>
              <w:rPr>
                <w:rFonts w:hint="eastAsia" w:asciiTheme="majorEastAsia" w:hAnsiTheme="majorEastAsia" w:eastAsiaTheme="majorEastAsia"/>
                <w:sz w:val="22"/>
                <w:u w:val="single" w:color="auto"/>
              </w:rPr>
              <w:t>　　　　　年　　月　　日</w:t>
            </w:r>
          </w:p>
        </w:tc>
        <w:tc>
          <w:tcPr>
            <w:tcW w:w="41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22"/>
              </w:rPr>
            </w:pPr>
            <w:r>
              <w:rPr>
                <w:rFonts w:hint="eastAsia" w:asciiTheme="majorEastAsia" w:hAnsiTheme="majorEastAsia" w:eastAsiaTheme="majorEastAsia"/>
                <w:sz w:val="22"/>
              </w:rPr>
              <w:t>経験年数　　　年</w:t>
            </w:r>
          </w:p>
        </w:tc>
      </w:tr>
      <w:tr>
        <w:tblPrEx>
          <w:tblCellMar>
            <w:left w:w="108" w:type="dxa"/>
            <w:right w:w="108" w:type="dxa"/>
          </w:tblCellMar>
        </w:tblPrEx>
        <w:trPr>
          <w:trHeight w:val="759" w:hRule="atLeast"/>
        </w:trPr>
        <w:tc>
          <w:tcPr>
            <w:tcW w:w="8475" w:type="dxa"/>
            <w:gridSpan w:val="2"/>
            <w:vAlign w:val="top"/>
          </w:tcPr>
          <w:p>
            <w:pPr>
              <w:pStyle w:val="0"/>
              <w:spacing w:line="360" w:lineRule="auto"/>
              <w:rPr>
                <w:rFonts w:hint="eastAsia" w:asciiTheme="majorEastAsia" w:hAnsiTheme="majorEastAsia" w:eastAsiaTheme="majorEastAsia"/>
                <w:sz w:val="22"/>
              </w:rPr>
            </w:pPr>
            <w:r>
              <w:rPr>
                <w:rFonts w:hint="eastAsia" w:asciiTheme="majorEastAsia" w:hAnsiTheme="majorEastAsia" w:eastAsiaTheme="majorEastAsia"/>
                <w:sz w:val="22"/>
              </w:rPr>
              <w:t>可能な配役に〇</w:t>
            </w:r>
          </w:p>
          <w:p>
            <w:pPr>
              <w:pStyle w:val="0"/>
              <w:spacing w:line="360" w:lineRule="auto"/>
              <w:rPr>
                <w:rFonts w:hint="eastAsia" w:asciiTheme="majorEastAsia" w:hAnsiTheme="majorEastAsia" w:eastAsiaTheme="majorEastAsia"/>
                <w:sz w:val="22"/>
              </w:rPr>
            </w:pPr>
            <w:r>
              <w:rPr>
                <w:rFonts w:hint="eastAsia" w:asciiTheme="majorEastAsia" w:hAnsiTheme="majorEastAsia" w:eastAsiaTheme="majorEastAsia"/>
                <w:sz w:val="22"/>
              </w:rPr>
              <w:t>神　姫　鬼　大蛇　笛　大太鼓　小太鼓　手打金</w:t>
            </w:r>
          </w:p>
        </w:tc>
      </w:tr>
      <w:tr>
        <w:tblPrEx>
          <w:tblCellMar>
            <w:left w:w="108" w:type="dxa"/>
            <w:right w:w="108" w:type="dxa"/>
          </w:tblCellMar>
        </w:tblPrEx>
        <w:trPr>
          <w:trHeight w:val="1829" w:hRule="atLeast"/>
        </w:trPr>
        <w:tc>
          <w:tcPr>
            <w:tcW w:w="8475" w:type="dxa"/>
            <w:gridSpan w:val="2"/>
            <w:vAlign w:val="top"/>
          </w:tcPr>
          <w:p>
            <w:pPr>
              <w:pStyle w:val="0"/>
              <w:rPr>
                <w:rFonts w:hint="eastAsia" w:asciiTheme="majorEastAsia" w:hAnsiTheme="majorEastAsia" w:eastAsiaTheme="majorEastAsia"/>
                <w:sz w:val="22"/>
              </w:rPr>
            </w:pPr>
            <w:r>
              <w:rPr>
                <w:rFonts w:hint="eastAsia" w:asciiTheme="majorEastAsia" w:hAnsiTheme="majorEastAsia" w:eastAsiaTheme="majorEastAsia"/>
                <w:sz w:val="22"/>
              </w:rPr>
              <w:t>希望の動機・意気込み</w:t>
            </w: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p>
            <w:pPr>
              <w:pStyle w:val="0"/>
              <w:rPr>
                <w:rFonts w:hint="eastAsia" w:asciiTheme="majorEastAsia" w:hAnsiTheme="majorEastAsia" w:eastAsiaTheme="majorEastAsia"/>
                <w:sz w:val="22"/>
              </w:rPr>
            </w:pPr>
          </w:p>
        </w:tc>
      </w:tr>
      <w:tr>
        <w:tblPrEx>
          <w:tblCellMar>
            <w:left w:w="108" w:type="dxa"/>
            <w:right w:w="108" w:type="dxa"/>
          </w:tblCellMar>
        </w:tblPrEx>
        <w:trPr>
          <w:trHeight w:val="1021" w:hRule="atLeast"/>
        </w:trPr>
        <w:tc>
          <w:tcPr>
            <w:tcW w:w="8475" w:type="dxa"/>
            <w:gridSpan w:val="2"/>
            <w:vAlign w:val="top"/>
          </w:tcPr>
          <w:p>
            <w:pPr>
              <w:pStyle w:val="0"/>
              <w:spacing w:line="240" w:lineRule="auto"/>
              <w:rPr>
                <w:rFonts w:hint="eastAsia" w:asciiTheme="majorEastAsia" w:hAnsiTheme="majorEastAsia" w:eastAsiaTheme="majorEastAsia"/>
                <w:sz w:val="22"/>
              </w:rPr>
            </w:pPr>
            <w:r>
              <w:rPr>
                <w:rFonts w:hint="eastAsia" w:asciiTheme="majorEastAsia" w:hAnsiTheme="majorEastAsia" w:eastAsiaTheme="majorEastAsia"/>
                <w:sz w:val="22"/>
              </w:rPr>
              <w:t>その他特記事項</w:t>
            </w:r>
          </w:p>
        </w:tc>
      </w:tr>
      <w:tr>
        <w:tblPrEx>
          <w:tblCellMar>
            <w:left w:w="108" w:type="dxa"/>
            <w:right w:w="108" w:type="dxa"/>
          </w:tblCellMar>
        </w:tblPrEx>
        <w:trPr>
          <w:trHeight w:val="1070" w:hRule="atLeast"/>
        </w:trPr>
        <w:tc>
          <w:tcPr>
            <w:tcW w:w="8475" w:type="dxa"/>
            <w:gridSpan w:val="2"/>
            <w:vAlign w:val="top"/>
          </w:tcPr>
          <w:p>
            <w:pPr>
              <w:pStyle w:val="0"/>
              <w:spacing w:line="240" w:lineRule="auto"/>
              <w:rPr>
                <w:rFonts w:hint="eastAsia" w:asciiTheme="majorEastAsia" w:hAnsiTheme="majorEastAsia" w:eastAsiaTheme="majorEastAsia"/>
                <w:sz w:val="22"/>
                <w:highlight w:val="none"/>
              </w:rPr>
            </w:pPr>
            <w:r>
              <w:rPr>
                <w:rFonts w:hint="eastAsia" w:asciiTheme="majorEastAsia" w:hAnsiTheme="majorEastAsia" w:eastAsiaTheme="majorEastAsia"/>
                <w:sz w:val="22"/>
                <w:highlight w:val="none"/>
              </w:rPr>
              <w:t>所属神楽団長の同意署名</w:t>
            </w:r>
          </w:p>
          <w:p>
            <w:pPr>
              <w:pStyle w:val="0"/>
              <w:spacing w:line="240" w:lineRule="auto"/>
              <w:rPr>
                <w:rFonts w:hint="eastAsia" w:asciiTheme="majorEastAsia" w:hAnsiTheme="majorEastAsia" w:eastAsiaTheme="majorEastAsia"/>
                <w:sz w:val="22"/>
                <w:highlight w:val="none"/>
              </w:rPr>
            </w:pPr>
          </w:p>
        </w:tc>
      </w:tr>
      <w:tr>
        <w:tblPrEx>
          <w:tblCellMar>
            <w:left w:w="108" w:type="dxa"/>
            <w:right w:w="108" w:type="dxa"/>
          </w:tblCellMar>
        </w:tblPrEx>
        <w:trPr>
          <w:trHeight w:val="1030" w:hRule="atLeast"/>
        </w:trPr>
        <w:tc>
          <w:tcPr>
            <w:tcW w:w="8475" w:type="dxa"/>
            <w:gridSpan w:val="2"/>
            <w:vAlign w:val="top"/>
          </w:tcPr>
          <w:p>
            <w:pPr>
              <w:pStyle w:val="0"/>
              <w:spacing w:line="240" w:lineRule="auto"/>
              <w:rPr>
                <w:rFonts w:hint="eastAsia"/>
                <w:sz w:val="22"/>
                <w:highlight w:val="none"/>
              </w:rPr>
            </w:pPr>
            <w:r>
              <w:rPr>
                <w:rFonts w:hint="eastAsia" w:asciiTheme="majorEastAsia" w:hAnsiTheme="majorEastAsia" w:eastAsiaTheme="majorEastAsia"/>
                <w:sz w:val="22"/>
                <w:highlight w:val="none"/>
              </w:rPr>
              <w:t>保護者の同意署名</w:t>
            </w:r>
            <w:r>
              <w:rPr>
                <w:rFonts w:hint="eastAsia" w:asciiTheme="majorEastAsia" w:hAnsiTheme="majorEastAsia" w:eastAsiaTheme="majorEastAsia"/>
                <w:sz w:val="16"/>
                <w:highlight w:val="none"/>
              </w:rPr>
              <w:t>※高校生の場合のみ</w:t>
            </w:r>
          </w:p>
        </w:tc>
      </w:tr>
    </w:tbl>
    <w:p>
      <w:pPr>
        <w:pStyle w:val="0"/>
        <w:rPr>
          <w:rFonts w:hint="eastAsia" w:asciiTheme="majorEastAsia" w:hAnsiTheme="majorEastAsia" w:eastAsiaTheme="majorEastAsia"/>
          <w:sz w:val="18"/>
        </w:rPr>
      </w:pPr>
      <w:r>
        <w:rPr>
          <w:rFonts w:hint="eastAsia" w:asciiTheme="majorEastAsia" w:hAnsiTheme="majorEastAsia" w:eastAsiaTheme="majorEastAsia"/>
          <w:sz w:val="20"/>
        </w:rPr>
        <w:t>※募集人数に限りがあります。応募多数の場合は、主催者で選考させていただきます。</w:t>
      </w:r>
    </w:p>
    <w:p>
      <w:pPr>
        <w:pStyle w:val="0"/>
        <w:rPr>
          <w:rFonts w:hint="eastAsia" w:asciiTheme="majorEastAsia" w:hAnsiTheme="majorEastAsia" w:eastAsiaTheme="majorEastAsia"/>
          <w:sz w:val="18"/>
        </w:rPr>
      </w:pPr>
      <w:r>
        <w:rPr>
          <w:rFonts w:hint="eastAsia" w:asciiTheme="majorEastAsia" w:hAnsiTheme="majorEastAsia" w:eastAsiaTheme="majorEastAsia"/>
          <w:sz w:val="20"/>
        </w:rPr>
        <w:t>※メール提出の場合はこの用紙をスキャンして電子ファイルにて送付してください。</w:t>
      </w:r>
    </w:p>
    <w:p>
      <w:pPr>
        <w:pStyle w:val="0"/>
        <w:rPr>
          <w:rFonts w:hint="eastAsia" w:asciiTheme="majorEastAsia" w:hAnsiTheme="majorEastAsia" w:eastAsiaTheme="majorEastAsia"/>
          <w:sz w:val="18"/>
        </w:rPr>
      </w:pPr>
    </w:p>
    <w:p>
      <w:pPr>
        <w:pStyle w:val="0"/>
        <w:snapToGrid w:val="0"/>
        <w:ind w:leftChars="0" w:firstLineChars="0"/>
        <w:rPr>
          <w:rFonts w:hint="eastAsia" w:asciiTheme="majorEastAsia" w:hAnsiTheme="majorEastAsia" w:eastAsiaTheme="majorEastAsia"/>
          <w:sz w:val="20"/>
        </w:rPr>
      </w:pPr>
      <w:r>
        <w:rPr>
          <w:rFonts w:hint="eastAsia" w:asciiTheme="majorEastAsia" w:hAnsiTheme="majorEastAsia" w:eastAsiaTheme="majorEastAsia"/>
          <w:sz w:val="20"/>
        </w:rPr>
        <w:t>【提出先】北広島町神楽連絡協議会事務局</w:t>
      </w:r>
    </w:p>
    <w:p>
      <w:pPr>
        <w:pStyle w:val="0"/>
        <w:snapToGrid w:val="0"/>
        <w:ind w:left="0" w:leftChars="0" w:firstLine="800" w:firstLineChars="400"/>
        <w:rPr>
          <w:rFonts w:hint="eastAsia" w:asciiTheme="majorEastAsia" w:hAnsiTheme="majorEastAsia" w:eastAsiaTheme="majorEastAsia"/>
          <w:sz w:val="20"/>
        </w:rPr>
      </w:pPr>
      <w:r>
        <w:rPr>
          <w:rFonts w:hint="eastAsia" w:asciiTheme="majorEastAsia" w:hAnsiTheme="majorEastAsia" w:eastAsiaTheme="majorEastAsia"/>
          <w:sz w:val="20"/>
        </w:rPr>
        <w:t>（北広島町役場商工観光課〒</w:t>
      </w:r>
      <w:r>
        <w:rPr>
          <w:rFonts w:hint="eastAsia" w:asciiTheme="majorEastAsia" w:hAnsiTheme="majorEastAsia" w:eastAsiaTheme="majorEastAsia"/>
          <w:sz w:val="20"/>
        </w:rPr>
        <w:t>731-1533</w:t>
      </w:r>
      <w:r>
        <w:rPr>
          <w:rFonts w:hint="eastAsia" w:asciiTheme="majorEastAsia" w:hAnsiTheme="majorEastAsia" w:eastAsiaTheme="majorEastAsia"/>
          <w:sz w:val="20"/>
        </w:rPr>
        <w:t>広島県山県郡北広島町有田</w:t>
      </w:r>
      <w:r>
        <w:rPr>
          <w:rFonts w:hint="eastAsia" w:asciiTheme="majorEastAsia" w:hAnsiTheme="majorEastAsia" w:eastAsiaTheme="majorEastAsia"/>
          <w:sz w:val="20"/>
        </w:rPr>
        <w:t>1122</w:t>
      </w:r>
      <w:r>
        <w:rPr>
          <w:rFonts w:hint="eastAsia" w:asciiTheme="majorEastAsia" w:hAnsiTheme="majorEastAsia" w:eastAsiaTheme="majorEastAsia"/>
          <w:sz w:val="20"/>
        </w:rPr>
        <w:t>番地）</w:t>
      </w:r>
    </w:p>
    <w:p>
      <w:pPr>
        <w:pStyle w:val="0"/>
        <w:snapToGrid w:val="0"/>
        <w:ind w:leftChars="0" w:firstLineChars="0"/>
        <w:rPr>
          <w:rFonts w:hint="eastAsia" w:asciiTheme="majorEastAsia" w:hAnsiTheme="majorEastAsia" w:eastAsiaTheme="majorEastAsia"/>
          <w:sz w:val="18"/>
        </w:rPr>
      </w:pP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kankou@town.kitahiroshima.lg.jp</w:t>
      </w:r>
    </w:p>
    <w:p>
      <w:pPr>
        <w:pStyle w:val="0"/>
        <w:snapToGrid w:val="0"/>
        <w:ind w:leftChars="0" w:firstLineChars="0"/>
        <w:jc w:val="center"/>
        <w:rPr>
          <w:rFonts w:hint="eastAsia" w:asciiTheme="majorEastAsia" w:hAnsiTheme="majorEastAsia" w:eastAsiaTheme="majorEastAsia"/>
          <w:sz w:val="18"/>
        </w:rPr>
      </w:pPr>
      <w:r>
        <w:rPr>
          <w:rFonts w:hint="eastAsia" w:asciiTheme="majorEastAsia" w:hAnsiTheme="majorEastAsia" w:eastAsiaTheme="majorEastAsia"/>
          <w:sz w:val="24"/>
          <w:highlight w:val="none"/>
          <w:u w:val="single" w:color="auto"/>
        </w:rPr>
        <w:t>締め切り　令和</w:t>
      </w:r>
      <w:r>
        <w:rPr>
          <w:rFonts w:hint="eastAsia" w:asciiTheme="majorEastAsia" w:hAnsiTheme="majorEastAsia" w:eastAsiaTheme="majorEastAsia"/>
          <w:sz w:val="24"/>
          <w:highlight w:val="none"/>
          <w:u w:val="single" w:color="auto"/>
        </w:rPr>
        <w:t>7</w:t>
      </w:r>
      <w:r>
        <w:rPr>
          <w:rFonts w:hint="eastAsia" w:asciiTheme="majorEastAsia" w:hAnsiTheme="majorEastAsia" w:eastAsiaTheme="majorEastAsia"/>
          <w:sz w:val="24"/>
          <w:highlight w:val="none"/>
          <w:u w:val="single" w:color="auto"/>
        </w:rPr>
        <w:t>年</w:t>
      </w:r>
      <w:r>
        <w:rPr>
          <w:rFonts w:hint="eastAsia" w:asciiTheme="majorEastAsia" w:hAnsiTheme="majorEastAsia" w:eastAsiaTheme="majorEastAsia"/>
          <w:sz w:val="24"/>
          <w:highlight w:val="none"/>
          <w:u w:val="single" w:color="auto"/>
        </w:rPr>
        <w:t>10</w:t>
      </w:r>
      <w:r>
        <w:rPr>
          <w:rFonts w:hint="eastAsia" w:asciiTheme="majorEastAsia" w:hAnsiTheme="majorEastAsia" w:eastAsiaTheme="majorEastAsia"/>
          <w:sz w:val="24"/>
          <w:highlight w:val="none"/>
          <w:u w:val="single" w:color="auto"/>
        </w:rPr>
        <w:t>月</w:t>
      </w:r>
      <w:r>
        <w:rPr>
          <w:rFonts w:hint="eastAsia" w:asciiTheme="majorEastAsia" w:hAnsiTheme="majorEastAsia" w:eastAsiaTheme="majorEastAsia"/>
          <w:sz w:val="24"/>
          <w:highlight w:val="none"/>
          <w:u w:val="single" w:color="auto"/>
        </w:rPr>
        <w:t>20</w:t>
      </w:r>
      <w:r>
        <w:rPr>
          <w:rFonts w:hint="eastAsia" w:asciiTheme="majorEastAsia" w:hAnsiTheme="majorEastAsia" w:eastAsiaTheme="majorEastAsia"/>
          <w:sz w:val="24"/>
          <w:highlight w:val="none"/>
          <w:u w:val="single" w:color="auto"/>
        </w:rPr>
        <w:t>日（月）必着</w:t>
      </w:r>
    </w:p>
    <w:sectPr>
      <w:pgSz w:w="11906" w:h="16838"/>
      <w:pgMar w:top="1701" w:right="1701" w:bottom="24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ゴシック" w:hAnsi="ＭＳ ゴシック"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table" w:styleId="22">
    <w:name w:val="Table Grid"/>
    <w:basedOn w:val="11"/>
    <w:next w:val="22"/>
    <w:link w:val="0"/>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619</TotalTime>
  <Pages>1</Pages>
  <Words>11</Words>
  <Characters>377</Characters>
  <Application>JUST Note</Application>
  <Lines>36</Lines>
  <Paragraphs>22</Paragraphs>
  <Company>広島県庁</Company>
  <CharactersWithSpaces>465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大成　純一郎</cp:lastModifiedBy>
  <cp:lastPrinted>2025-09-22T04:56:29Z</cp:lastPrinted>
  <dcterms:created xsi:type="dcterms:W3CDTF">2023-06-01T07:43:00Z</dcterms:created>
  <dcterms:modified xsi:type="dcterms:W3CDTF">2025-09-22T05:07:51Z</dcterms:modified>
  <cp:revision>3</cp:revision>
</cp:coreProperties>
</file>