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３号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pacing w:val="56"/>
          <w:sz w:val="28"/>
          <w:fitText w:val="3024" w:id="1"/>
        </w:rPr>
        <w:t>法人・団体概要</w:t>
      </w:r>
      <w:r>
        <w:rPr>
          <w:rFonts w:hint="eastAsia" w:ascii="ＭＳ ゴシック" w:hAnsi="ＭＳ ゴシック" w:eastAsia="ＭＳ ゴシック"/>
          <w:sz w:val="28"/>
          <w:fitText w:val="3024" w:id="1"/>
        </w:rPr>
        <w:t>書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</w:p>
    <w:tbl>
      <w:tblPr>
        <w:tblStyle w:val="19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539"/>
      </w:tblGrid>
      <w:tr>
        <w:trPr>
          <w:trHeight w:val="454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4"/>
                <w:sz w:val="22"/>
                <w:fitText w:val="1760" w:id="2"/>
              </w:rPr>
              <w:t>法人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4"/>
                <w:sz w:val="22"/>
                <w:fitText w:val="1760" w:id="2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4"/>
                <w:sz w:val="22"/>
                <w:fitText w:val="1760" w:id="2"/>
              </w:rPr>
              <w:t>団体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4"/>
                <w:sz w:val="22"/>
                <w:fitText w:val="1760" w:id="2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fitText w:val="1760" w:id="2"/>
              </w:rPr>
              <w:t>名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jc w:val="both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44"/>
                <w:sz w:val="22"/>
                <w:fitText w:val="1760" w:id="3"/>
              </w:rPr>
              <w:t>代表者職氏</w:t>
            </w:r>
            <w:r>
              <w:rPr>
                <w:rFonts w:hint="eastAsia" w:ascii="ＭＳ 明朝" w:hAnsi="ＭＳ 明朝"/>
                <w:color w:val="000000" w:themeColor="text1"/>
                <w:sz w:val="22"/>
                <w:fitText w:val="1760" w:id="3"/>
              </w:rPr>
              <w:t>名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75"/>
                <w:sz w:val="22"/>
                <w:fitText w:val="1760" w:id="4"/>
              </w:rPr>
              <w:t>所在</w:t>
            </w:r>
            <w:r>
              <w:rPr>
                <w:rFonts w:hint="eastAsia"/>
                <w:sz w:val="22"/>
                <w:fitText w:val="1760" w:id="4"/>
              </w:rPr>
              <w:t>地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Chars="0" w:right="210" w:rightChars="10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ind w:left="210" w:leftChars="100" w:right="210" w:rightChars="10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82"/>
                <w:sz w:val="22"/>
                <w:fitText w:val="1760" w:id="5"/>
              </w:rPr>
              <w:t>設立年月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sz w:val="22"/>
                <w:fitText w:val="1760" w:id="5"/>
              </w:rPr>
              <w:t>日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16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60"/>
                <w:sz w:val="22"/>
                <w:fitText w:val="1760" w:id="6"/>
              </w:rPr>
              <w:t>沿</w:t>
            </w:r>
            <w:r>
              <w:rPr>
                <w:rFonts w:hint="eastAsia"/>
                <w:sz w:val="22"/>
                <w:fitText w:val="1760" w:id="6"/>
              </w:rPr>
              <w:t>革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46"/>
                <w:sz w:val="22"/>
                <w:fitText w:val="1760" w:id="7"/>
              </w:rPr>
              <w:t>法人番</w:t>
            </w:r>
            <w:r>
              <w:rPr>
                <w:rFonts w:hint="eastAsia"/>
                <w:spacing w:val="2"/>
                <w:sz w:val="22"/>
                <w:fitText w:val="1760" w:id="7"/>
              </w:rPr>
              <w:t>号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46"/>
                <w:sz w:val="22"/>
                <w:fitText w:val="1760" w:id="8"/>
              </w:rPr>
              <w:t>事業所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sz w:val="22"/>
                <w:fitText w:val="1760" w:id="8"/>
              </w:rPr>
              <w:t>数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46"/>
                <w:sz w:val="22"/>
                <w:fitText w:val="1760" w:id="9"/>
              </w:rPr>
              <w:t>従業員</w:t>
            </w:r>
            <w:r>
              <w:rPr>
                <w:rFonts w:hint="eastAsia"/>
                <w:spacing w:val="2"/>
                <w:sz w:val="22"/>
                <w:fitText w:val="1760" w:id="9"/>
              </w:rPr>
              <w:t>数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eastAsia"/>
                <w:sz w:val="22"/>
              </w:rPr>
            </w:pPr>
          </w:p>
        </w:tc>
      </w:tr>
      <w:tr>
        <w:trPr>
          <w:trHeight w:val="3107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46"/>
                <w:sz w:val="22"/>
                <w:fitText w:val="1760" w:id="10"/>
              </w:rPr>
              <w:t>事業内</w:t>
            </w:r>
            <w:r>
              <w:rPr>
                <w:rFonts w:hint="eastAsia"/>
                <w:spacing w:val="2"/>
                <w:sz w:val="22"/>
                <w:fitText w:val="1760" w:id="10"/>
              </w:rPr>
              <w:t>容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eastAsia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fitText w:val="1760" w:id="11"/>
              </w:rPr>
              <w:t>法人</w:t>
            </w:r>
            <w:r>
              <w:rPr>
                <w:rFonts w:hint="eastAsia" w:ascii="ＭＳ 明朝" w:hAnsi="ＭＳ 明朝" w:eastAsia="ＭＳ 明朝"/>
                <w:sz w:val="22"/>
                <w:fitText w:val="1760" w:id="11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fitText w:val="1760" w:id="11"/>
              </w:rPr>
              <w:t>団体</w:t>
            </w:r>
            <w:r>
              <w:rPr>
                <w:rFonts w:hint="eastAsia" w:ascii="ＭＳ 明朝" w:hAnsi="ＭＳ 明朝" w:eastAsia="ＭＳ 明朝"/>
                <w:sz w:val="22"/>
                <w:fitText w:val="1760" w:id="11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fitText w:val="1760" w:id="11"/>
              </w:rPr>
              <w:t>の特徴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140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8"/>
                <w:sz w:val="22"/>
                <w:fitText w:val="1760" w:id="12"/>
              </w:rPr>
              <w:t>その他特記事</w:t>
            </w:r>
            <w:r>
              <w:rPr>
                <w:rFonts w:hint="eastAsia"/>
                <w:spacing w:val="2"/>
                <w:sz w:val="22"/>
                <w:fitText w:val="1760" w:id="12"/>
              </w:rPr>
              <w:t>項</w:t>
            </w:r>
          </w:p>
        </w:tc>
        <w:tc>
          <w:tcPr>
            <w:tcW w:w="7539" w:type="dxa"/>
            <w:vAlign w:val="center"/>
          </w:tcPr>
          <w:p>
            <w:pPr>
              <w:pStyle w:val="0"/>
              <w:ind w:left="210" w:leftChars="100" w:right="210" w:rightChars="100"/>
              <w:rPr>
                <w:rFonts w:hint="eastAsia"/>
                <w:sz w:val="22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※令和７年４月１日時点で記入すること。</w:t>
      </w:r>
    </w:p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※法人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団体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の案内パンフレット等があれば添付してください。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</TotalTime>
  <Pages>1</Pages>
  <Words>47</Words>
  <Characters>273</Characters>
  <Application>JUST Note</Application>
  <Lines>2</Lines>
  <Paragraphs>1</Paragraphs>
  <CharactersWithSpaces>319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2021-10-04T09:55:00Z</cp:lastPrinted>
  <dcterms:created xsi:type="dcterms:W3CDTF">2021-10-12T09:47:00Z</dcterms:created>
  <dcterms:modified xsi:type="dcterms:W3CDTF">2025-11-07T04:57:23Z</dcterms:modified>
  <cp:revision>37</cp:revision>
</cp:coreProperties>
</file>