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E w:val="0"/>
        <w:autoSpaceDN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2"/>
        </w:rPr>
        <w:t>様式</w:t>
      </w:r>
      <w:r>
        <w:rPr>
          <w:rFonts w:hint="default" w:ascii="ＭＳ 明朝" w:hAnsi="ＭＳ 明朝" w:eastAsia="ＭＳ 明朝"/>
          <w:color w:val="000000" w:themeColor="text1"/>
          <w:sz w:val="22"/>
        </w:rPr>
        <w:t>第</w:t>
      </w:r>
      <w:r>
        <w:rPr>
          <w:rFonts w:hint="eastAsia" w:ascii="ＭＳ 明朝" w:hAnsi="ＭＳ 明朝" w:eastAsia="ＭＳ 明朝"/>
          <w:color w:val="000000" w:themeColor="text1"/>
          <w:sz w:val="22"/>
        </w:rPr>
        <w:t>７</w:t>
      </w:r>
      <w:r>
        <w:rPr>
          <w:rFonts w:hint="default" w:ascii="ＭＳ 明朝" w:hAnsi="ＭＳ 明朝" w:eastAsia="ＭＳ 明朝"/>
          <w:color w:val="000000" w:themeColor="text1"/>
          <w:sz w:val="22"/>
        </w:rPr>
        <w:t>号</w:t>
      </w:r>
    </w:p>
    <w:p>
      <w:pPr>
        <w:pStyle w:val="0"/>
        <w:widowControl w:val="1"/>
        <w:autoSpaceDE w:val="0"/>
        <w:autoSpaceDN w:val="0"/>
        <w:rPr>
          <w:rFonts w:hint="default" w:ascii="ＭＳ 明朝" w:hAnsi="ＭＳ 明朝" w:eastAsia="ＭＳ 明朝"/>
          <w:color w:val="000000" w:themeColor="text1"/>
          <w:sz w:val="24"/>
        </w:rPr>
      </w:pPr>
    </w:p>
    <w:p>
      <w:pPr>
        <w:pStyle w:val="0"/>
        <w:widowControl w:val="1"/>
        <w:autoSpaceDE w:val="0"/>
        <w:autoSpaceDN w:val="0"/>
        <w:jc w:val="center"/>
        <w:rPr>
          <w:rFonts w:hint="default" w:ascii="ＭＳ 明朝" w:hAnsi="ＭＳ 明朝" w:eastAsia="ＭＳ 明朝"/>
          <w:color w:val="000000" w:themeColor="text1"/>
          <w:sz w:val="24"/>
        </w:rPr>
      </w:pPr>
      <w:r>
        <w:rPr>
          <w:rFonts w:hint="eastAsia" w:ascii="ＭＳ ゴシック" w:hAnsi="ＭＳ ゴシック" w:eastAsia="ＭＳ ゴシック"/>
          <w:color w:val="000000" w:themeColor="text1"/>
          <w:sz w:val="28"/>
        </w:rPr>
        <w:t>企画提案資料</w:t>
      </w:r>
    </w:p>
    <w:p>
      <w:pPr>
        <w:pStyle w:val="0"/>
        <w:widowControl w:val="1"/>
        <w:autoSpaceDE w:val="0"/>
        <w:autoSpaceDN w:val="0"/>
        <w:rPr>
          <w:rFonts w:hint="default" w:ascii="ＭＳ 明朝" w:hAnsi="ＭＳ 明朝" w:eastAsia="ＭＳ 明朝"/>
          <w:color w:val="000000" w:themeColor="text1"/>
          <w:sz w:val="24"/>
        </w:rPr>
      </w:pPr>
    </w:p>
    <w:p>
      <w:pPr>
        <w:pStyle w:val="0"/>
        <w:ind w:left="0" w:leftChars="100" w:firstLine="0" w:firstLineChars="0"/>
        <w:jc w:val="left"/>
        <w:rPr>
          <w:rFonts w:hint="default" w:ascii="ＭＳ 明朝" w:hAnsi="ＭＳ 明朝" w:eastAsia="ＭＳ 明朝"/>
          <w:color w:val="000000" w:themeColor="text1"/>
          <w:sz w:val="22"/>
        </w:rPr>
      </w:pPr>
      <w:r>
        <w:rPr>
          <w:rFonts w:hint="eastAsia" w:ascii="ＭＳ ゴシック" w:hAnsi="ＭＳ ゴシック" w:eastAsia="ＭＳ ゴシック"/>
          <w:color w:val="000000" w:themeColor="text1"/>
          <w:sz w:val="22"/>
        </w:rPr>
        <w:t>１．応募動機</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3030"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jc w:val="left"/>
        <w:rPr>
          <w:rFonts w:hint="default" w:ascii="ＭＳ 明朝" w:hAnsi="ＭＳ 明朝" w:eastAsia="ＭＳ 明朝"/>
          <w:b w:val="1"/>
          <w:color w:val="000000" w:themeColor="text1"/>
          <w:sz w:val="22"/>
        </w:rPr>
      </w:pPr>
    </w:p>
    <w:p>
      <w:pPr>
        <w:pStyle w:val="0"/>
        <w:ind w:left="0" w:leftChars="100" w:firstLine="0" w:firstLineChars="0"/>
        <w:jc w:val="left"/>
        <w:rPr>
          <w:rFonts w:hint="default" w:ascii="ＭＳ 明朝" w:hAnsi="ＭＳ 明朝" w:eastAsia="ＭＳ 明朝"/>
          <w:color w:val="000000" w:themeColor="text1"/>
          <w:sz w:val="22"/>
        </w:rPr>
      </w:pPr>
      <w:r>
        <w:rPr>
          <w:rFonts w:hint="eastAsia" w:ascii="ＭＳ ゴシック" w:hAnsi="ＭＳ ゴシック" w:eastAsia="ＭＳ ゴシック"/>
          <w:color w:val="000000" w:themeColor="text1"/>
          <w:sz w:val="22"/>
        </w:rPr>
        <w:t>２．職員配置</w:t>
      </w:r>
    </w:p>
    <w:tbl>
      <w:tblPr>
        <w:tblStyle w:val="30"/>
        <w:tblW w:w="0" w:type="auto"/>
        <w:tblInd w:w="520" w:type="dxa"/>
        <w:tblLayout w:type="fixed"/>
        <w:tblLook w:firstRow="1" w:lastRow="0" w:firstColumn="1" w:lastColumn="0" w:noHBand="0" w:noVBand="1" w:val="04A0"/>
      </w:tblPr>
      <w:tblGrid>
        <w:gridCol w:w="1680"/>
        <w:gridCol w:w="1680"/>
        <w:gridCol w:w="735"/>
        <w:gridCol w:w="2730"/>
        <w:gridCol w:w="2205"/>
      </w:tblGrid>
      <w:tr>
        <w:trPr>
          <w:trHeight w:val="510" w:hRule="atLeast"/>
        </w:trPr>
        <w:tc>
          <w:tcPr>
            <w:tcW w:w="1680"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役割</w:t>
            </w:r>
          </w:p>
        </w:tc>
        <w:tc>
          <w:tcPr>
            <w:tcW w:w="1680"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職員氏名</w:t>
            </w:r>
          </w:p>
        </w:tc>
        <w:tc>
          <w:tcPr>
            <w:tcW w:w="735"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年齢</w:t>
            </w: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実務経験年数・資格</w:t>
            </w:r>
          </w:p>
        </w:tc>
        <w:tc>
          <w:tcPr>
            <w:tcW w:w="2205"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担当する業務内容</w:t>
            </w:r>
          </w:p>
        </w:tc>
      </w:tr>
      <w:tr>
        <w:trPr>
          <w:trHeight w:val="1077" w:hRule="atLeast"/>
        </w:trPr>
        <w:tc>
          <w:tcPr>
            <w:tcW w:w="1680" w:type="dxa"/>
            <w:vAlign w:val="center"/>
          </w:tcPr>
          <w:p>
            <w:pPr>
              <w:pStyle w:val="0"/>
              <w:jc w:val="center"/>
              <w:rPr>
                <w:rFonts w:hint="eastAsia" w:ascii="ＭＳ 明朝" w:hAnsi="ＭＳ 明朝" w:eastAsia="ＭＳ 明朝"/>
              </w:rPr>
            </w:pPr>
            <w:r>
              <w:rPr>
                <w:rFonts w:hint="eastAsia" w:ascii="ＭＳ 明朝" w:hAnsi="ＭＳ 明朝" w:eastAsia="ＭＳ 明朝"/>
              </w:rPr>
              <w:t>管理者</w:t>
            </w:r>
          </w:p>
        </w:tc>
        <w:tc>
          <w:tcPr>
            <w:tcW w:w="1680" w:type="dxa"/>
            <w:vAlign w:val="center"/>
          </w:tcPr>
          <w:p>
            <w:pPr>
              <w:pStyle w:val="0"/>
              <w:jc w:val="center"/>
              <w:rPr>
                <w:rFonts w:hint="eastAsia" w:ascii="ＭＳ 明朝" w:hAnsi="ＭＳ 明朝" w:eastAsia="ＭＳ 明朝"/>
              </w:rPr>
            </w:pPr>
          </w:p>
        </w:tc>
        <w:tc>
          <w:tcPr>
            <w:tcW w:w="735" w:type="dxa"/>
            <w:vAlign w:val="center"/>
          </w:tcPr>
          <w:p>
            <w:pPr>
              <w:pStyle w:val="0"/>
              <w:jc w:val="center"/>
              <w:rPr>
                <w:rFonts w:hint="eastAsia" w:ascii="ＭＳ 明朝" w:hAnsi="ＭＳ 明朝" w:eastAsia="ＭＳ 明朝"/>
              </w:rPr>
            </w:pP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rPr>
              <w:t>実務経験年数：</w:t>
            </w:r>
            <w:r>
              <w:rPr>
                <w:rFonts w:hint="eastAsia" w:ascii="ＭＳ 明朝" w:hAnsi="ＭＳ 明朝" w:eastAsia="ＭＳ 明朝"/>
                <w:u w:val="single" w:color="auto"/>
              </w:rPr>
              <w:t>　　</w:t>
            </w:r>
            <w:r>
              <w:rPr>
                <w:rFonts w:hint="eastAsia" w:ascii="ＭＳ 明朝" w:hAnsi="ＭＳ 明朝" w:eastAsia="ＭＳ 明朝"/>
              </w:rPr>
              <w:t>年</w:t>
            </w:r>
          </w:p>
          <w:p>
            <w:pPr>
              <w:pStyle w:val="0"/>
              <w:jc w:val="both"/>
              <w:rPr>
                <w:rFonts w:hint="eastAsia" w:ascii="ＭＳ 明朝" w:hAnsi="ＭＳ 明朝" w:eastAsia="ＭＳ 明朝"/>
              </w:rPr>
            </w:pPr>
            <w:r>
              <w:rPr>
                <w:rFonts w:hint="eastAsia" w:ascii="ＭＳ 明朝" w:hAnsi="ＭＳ 明朝" w:eastAsia="ＭＳ 明朝"/>
              </w:rPr>
              <w:t>資格：</w:t>
            </w:r>
          </w:p>
        </w:tc>
        <w:tc>
          <w:tcPr>
            <w:tcW w:w="2205" w:type="dxa"/>
            <w:vAlign w:val="center"/>
          </w:tcPr>
          <w:p>
            <w:pPr>
              <w:pStyle w:val="0"/>
              <w:jc w:val="both"/>
              <w:rPr>
                <w:rFonts w:hint="eastAsia" w:ascii="ＭＳ 明朝" w:hAnsi="ＭＳ 明朝" w:eastAsia="ＭＳ 明朝"/>
              </w:rPr>
            </w:pPr>
          </w:p>
        </w:tc>
      </w:tr>
      <w:tr>
        <w:trPr>
          <w:trHeight w:val="1077" w:hRule="atLeast"/>
        </w:trPr>
        <w:tc>
          <w:tcPr>
            <w:tcW w:w="1680" w:type="dxa"/>
            <w:vAlign w:val="center"/>
          </w:tcPr>
          <w:p>
            <w:pPr>
              <w:pStyle w:val="0"/>
              <w:jc w:val="center"/>
              <w:rPr>
                <w:rFonts w:hint="eastAsia" w:ascii="ＭＳ 明朝" w:hAnsi="ＭＳ 明朝" w:eastAsia="ＭＳ 明朝"/>
              </w:rPr>
            </w:pPr>
            <w:r>
              <w:rPr>
                <w:rFonts w:hint="eastAsia" w:ascii="ＭＳ 明朝" w:hAnsi="ＭＳ 明朝" w:eastAsia="ＭＳ 明朝"/>
              </w:rPr>
              <w:t>支援員</w:t>
            </w:r>
          </w:p>
        </w:tc>
        <w:tc>
          <w:tcPr>
            <w:tcW w:w="1680" w:type="dxa"/>
            <w:vAlign w:val="center"/>
          </w:tcPr>
          <w:p>
            <w:pPr>
              <w:pStyle w:val="0"/>
              <w:jc w:val="center"/>
              <w:rPr>
                <w:rFonts w:hint="eastAsia" w:ascii="ＭＳ 明朝" w:hAnsi="ＭＳ 明朝" w:eastAsia="ＭＳ 明朝"/>
              </w:rPr>
            </w:pPr>
          </w:p>
        </w:tc>
        <w:tc>
          <w:tcPr>
            <w:tcW w:w="735" w:type="dxa"/>
            <w:vAlign w:val="center"/>
          </w:tcPr>
          <w:p>
            <w:pPr>
              <w:pStyle w:val="0"/>
              <w:jc w:val="center"/>
              <w:rPr>
                <w:rFonts w:hint="eastAsia" w:ascii="ＭＳ 明朝" w:hAnsi="ＭＳ 明朝" w:eastAsia="ＭＳ 明朝"/>
              </w:rPr>
            </w:pP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rPr>
              <w:t>実務経験年数：</w:t>
            </w:r>
            <w:r>
              <w:rPr>
                <w:rFonts w:hint="eastAsia" w:ascii="ＭＳ 明朝" w:hAnsi="ＭＳ 明朝" w:eastAsia="ＭＳ 明朝"/>
                <w:u w:val="single" w:color="auto"/>
              </w:rPr>
              <w:t>　　</w:t>
            </w:r>
            <w:r>
              <w:rPr>
                <w:rFonts w:hint="eastAsia" w:ascii="ＭＳ 明朝" w:hAnsi="ＭＳ 明朝" w:eastAsia="ＭＳ 明朝"/>
              </w:rPr>
              <w:t>年</w:t>
            </w:r>
          </w:p>
          <w:p>
            <w:pPr>
              <w:pStyle w:val="0"/>
              <w:jc w:val="both"/>
              <w:rPr>
                <w:rFonts w:hint="eastAsia" w:ascii="ＭＳ 明朝" w:hAnsi="ＭＳ 明朝" w:eastAsia="ＭＳ 明朝"/>
              </w:rPr>
            </w:pPr>
            <w:r>
              <w:rPr>
                <w:rFonts w:hint="eastAsia" w:ascii="ＭＳ 明朝" w:hAnsi="ＭＳ 明朝" w:eastAsia="ＭＳ 明朝"/>
              </w:rPr>
              <w:t>資格：</w:t>
            </w:r>
          </w:p>
        </w:tc>
        <w:tc>
          <w:tcPr>
            <w:tcW w:w="2205" w:type="dxa"/>
            <w:vAlign w:val="center"/>
          </w:tcPr>
          <w:p>
            <w:pPr>
              <w:pStyle w:val="0"/>
              <w:jc w:val="both"/>
              <w:rPr>
                <w:rFonts w:hint="eastAsia" w:ascii="ＭＳ 明朝" w:hAnsi="ＭＳ 明朝" w:eastAsia="ＭＳ 明朝"/>
              </w:rPr>
            </w:pPr>
          </w:p>
        </w:tc>
      </w:tr>
      <w:tr>
        <w:trPr>
          <w:trHeight w:val="1077" w:hRule="atLeast"/>
        </w:trPr>
        <w:tc>
          <w:tcPr>
            <w:tcW w:w="1680" w:type="dxa"/>
            <w:vAlign w:val="center"/>
          </w:tcPr>
          <w:p>
            <w:pPr>
              <w:pStyle w:val="0"/>
              <w:jc w:val="center"/>
              <w:rPr>
                <w:rFonts w:hint="eastAsia" w:ascii="ＭＳ 明朝" w:hAnsi="ＭＳ 明朝" w:eastAsia="ＭＳ 明朝"/>
              </w:rPr>
            </w:pPr>
          </w:p>
        </w:tc>
        <w:tc>
          <w:tcPr>
            <w:tcW w:w="1680" w:type="dxa"/>
            <w:vAlign w:val="center"/>
          </w:tcPr>
          <w:p>
            <w:pPr>
              <w:pStyle w:val="0"/>
              <w:jc w:val="center"/>
              <w:rPr>
                <w:rFonts w:hint="eastAsia" w:ascii="ＭＳ 明朝" w:hAnsi="ＭＳ 明朝" w:eastAsia="ＭＳ 明朝"/>
              </w:rPr>
            </w:pPr>
          </w:p>
        </w:tc>
        <w:tc>
          <w:tcPr>
            <w:tcW w:w="735" w:type="dxa"/>
            <w:vAlign w:val="center"/>
          </w:tcPr>
          <w:p>
            <w:pPr>
              <w:pStyle w:val="0"/>
              <w:jc w:val="center"/>
              <w:rPr>
                <w:rFonts w:hint="eastAsia" w:ascii="ＭＳ 明朝" w:hAnsi="ＭＳ 明朝" w:eastAsia="ＭＳ 明朝"/>
              </w:rPr>
            </w:pP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rPr>
              <w:t>実務経験年数：</w:t>
            </w:r>
            <w:r>
              <w:rPr>
                <w:rFonts w:hint="eastAsia" w:ascii="ＭＳ 明朝" w:hAnsi="ＭＳ 明朝" w:eastAsia="ＭＳ 明朝"/>
                <w:u w:val="single" w:color="auto"/>
              </w:rPr>
              <w:t>　　</w:t>
            </w:r>
            <w:r>
              <w:rPr>
                <w:rFonts w:hint="eastAsia" w:ascii="ＭＳ 明朝" w:hAnsi="ＭＳ 明朝" w:eastAsia="ＭＳ 明朝"/>
              </w:rPr>
              <w:t>年</w:t>
            </w:r>
          </w:p>
          <w:p>
            <w:pPr>
              <w:pStyle w:val="0"/>
              <w:jc w:val="both"/>
              <w:rPr>
                <w:rFonts w:hint="eastAsia" w:ascii="ＭＳ 明朝" w:hAnsi="ＭＳ 明朝" w:eastAsia="ＭＳ 明朝"/>
              </w:rPr>
            </w:pPr>
            <w:r>
              <w:rPr>
                <w:rFonts w:hint="eastAsia" w:ascii="ＭＳ 明朝" w:hAnsi="ＭＳ 明朝" w:eastAsia="ＭＳ 明朝"/>
              </w:rPr>
              <w:t>資格：</w:t>
            </w:r>
          </w:p>
        </w:tc>
        <w:tc>
          <w:tcPr>
            <w:tcW w:w="2205" w:type="dxa"/>
            <w:vAlign w:val="center"/>
          </w:tcPr>
          <w:p>
            <w:pPr>
              <w:pStyle w:val="0"/>
              <w:jc w:val="both"/>
              <w:rPr>
                <w:rFonts w:hint="eastAsia" w:ascii="ＭＳ 明朝" w:hAnsi="ＭＳ 明朝" w:eastAsia="ＭＳ 明朝"/>
              </w:rPr>
            </w:pPr>
          </w:p>
        </w:tc>
      </w:tr>
      <w:tr>
        <w:trPr>
          <w:trHeight w:val="1077" w:hRule="atLeast"/>
        </w:trPr>
        <w:tc>
          <w:tcPr>
            <w:tcW w:w="1680" w:type="dxa"/>
            <w:vAlign w:val="center"/>
          </w:tcPr>
          <w:p>
            <w:pPr>
              <w:pStyle w:val="0"/>
              <w:jc w:val="center"/>
              <w:rPr>
                <w:rFonts w:hint="eastAsia" w:ascii="ＭＳ 明朝" w:hAnsi="ＭＳ 明朝" w:eastAsia="ＭＳ 明朝"/>
              </w:rPr>
            </w:pPr>
          </w:p>
        </w:tc>
        <w:tc>
          <w:tcPr>
            <w:tcW w:w="1680" w:type="dxa"/>
            <w:vAlign w:val="center"/>
          </w:tcPr>
          <w:p>
            <w:pPr>
              <w:pStyle w:val="0"/>
              <w:jc w:val="center"/>
              <w:rPr>
                <w:rFonts w:hint="eastAsia" w:ascii="ＭＳ 明朝" w:hAnsi="ＭＳ 明朝" w:eastAsia="ＭＳ 明朝"/>
              </w:rPr>
            </w:pPr>
          </w:p>
        </w:tc>
        <w:tc>
          <w:tcPr>
            <w:tcW w:w="735" w:type="dxa"/>
            <w:vAlign w:val="center"/>
          </w:tcPr>
          <w:p>
            <w:pPr>
              <w:pStyle w:val="0"/>
              <w:jc w:val="center"/>
              <w:rPr>
                <w:rFonts w:hint="eastAsia" w:ascii="ＭＳ 明朝" w:hAnsi="ＭＳ 明朝" w:eastAsia="ＭＳ 明朝"/>
              </w:rPr>
            </w:pP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rPr>
              <w:t>実務経験年数：</w:t>
            </w:r>
            <w:r>
              <w:rPr>
                <w:rFonts w:hint="eastAsia" w:ascii="ＭＳ 明朝" w:hAnsi="ＭＳ 明朝" w:eastAsia="ＭＳ 明朝"/>
                <w:u w:val="single" w:color="auto"/>
              </w:rPr>
              <w:t>　　</w:t>
            </w:r>
            <w:r>
              <w:rPr>
                <w:rFonts w:hint="eastAsia" w:ascii="ＭＳ 明朝" w:hAnsi="ＭＳ 明朝" w:eastAsia="ＭＳ 明朝"/>
              </w:rPr>
              <w:t>年</w:t>
            </w:r>
          </w:p>
          <w:p>
            <w:pPr>
              <w:pStyle w:val="0"/>
              <w:jc w:val="both"/>
              <w:rPr>
                <w:rFonts w:hint="eastAsia" w:ascii="ＭＳ 明朝" w:hAnsi="ＭＳ 明朝" w:eastAsia="ＭＳ 明朝"/>
              </w:rPr>
            </w:pPr>
            <w:r>
              <w:rPr>
                <w:rFonts w:hint="eastAsia" w:ascii="ＭＳ 明朝" w:hAnsi="ＭＳ 明朝" w:eastAsia="ＭＳ 明朝"/>
              </w:rPr>
              <w:t>資格：</w:t>
            </w:r>
          </w:p>
        </w:tc>
        <w:tc>
          <w:tcPr>
            <w:tcW w:w="2205" w:type="dxa"/>
            <w:vAlign w:val="center"/>
          </w:tcPr>
          <w:p>
            <w:pPr>
              <w:pStyle w:val="0"/>
              <w:jc w:val="both"/>
              <w:rPr>
                <w:rFonts w:hint="eastAsia" w:ascii="ＭＳ 明朝" w:hAnsi="ＭＳ 明朝" w:eastAsia="ＭＳ 明朝"/>
              </w:rPr>
            </w:pPr>
          </w:p>
        </w:tc>
      </w:tr>
      <w:tr>
        <w:trPr>
          <w:trHeight w:val="1077" w:hRule="atLeast"/>
        </w:trPr>
        <w:tc>
          <w:tcPr>
            <w:tcW w:w="1680" w:type="dxa"/>
            <w:vAlign w:val="center"/>
          </w:tcPr>
          <w:p>
            <w:pPr>
              <w:pStyle w:val="0"/>
              <w:jc w:val="center"/>
              <w:rPr>
                <w:rFonts w:hint="eastAsia" w:ascii="ＭＳ 明朝" w:hAnsi="ＭＳ 明朝" w:eastAsia="ＭＳ 明朝"/>
              </w:rPr>
            </w:pPr>
          </w:p>
        </w:tc>
        <w:tc>
          <w:tcPr>
            <w:tcW w:w="1680" w:type="dxa"/>
            <w:vAlign w:val="center"/>
          </w:tcPr>
          <w:p>
            <w:pPr>
              <w:pStyle w:val="0"/>
              <w:jc w:val="center"/>
              <w:rPr>
                <w:rFonts w:hint="eastAsia" w:ascii="ＭＳ 明朝" w:hAnsi="ＭＳ 明朝" w:eastAsia="ＭＳ 明朝"/>
              </w:rPr>
            </w:pPr>
          </w:p>
        </w:tc>
        <w:tc>
          <w:tcPr>
            <w:tcW w:w="735" w:type="dxa"/>
            <w:vAlign w:val="center"/>
          </w:tcPr>
          <w:p>
            <w:pPr>
              <w:pStyle w:val="0"/>
              <w:jc w:val="center"/>
              <w:rPr>
                <w:rFonts w:hint="eastAsia" w:ascii="ＭＳ 明朝" w:hAnsi="ＭＳ 明朝" w:eastAsia="ＭＳ 明朝"/>
              </w:rPr>
            </w:pP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rPr>
              <w:t>実務経験年数：</w:t>
            </w:r>
            <w:r>
              <w:rPr>
                <w:rFonts w:hint="eastAsia" w:ascii="ＭＳ 明朝" w:hAnsi="ＭＳ 明朝" w:eastAsia="ＭＳ 明朝"/>
                <w:u w:val="single" w:color="auto"/>
              </w:rPr>
              <w:t>　　</w:t>
            </w:r>
            <w:r>
              <w:rPr>
                <w:rFonts w:hint="eastAsia" w:ascii="ＭＳ 明朝" w:hAnsi="ＭＳ 明朝" w:eastAsia="ＭＳ 明朝"/>
              </w:rPr>
              <w:t>年</w:t>
            </w:r>
          </w:p>
          <w:p>
            <w:pPr>
              <w:pStyle w:val="0"/>
              <w:jc w:val="both"/>
              <w:rPr>
                <w:rFonts w:hint="eastAsia" w:ascii="ＭＳ 明朝" w:hAnsi="ＭＳ 明朝" w:eastAsia="ＭＳ 明朝"/>
              </w:rPr>
            </w:pPr>
            <w:r>
              <w:rPr>
                <w:rFonts w:hint="eastAsia" w:ascii="ＭＳ 明朝" w:hAnsi="ＭＳ 明朝" w:eastAsia="ＭＳ 明朝"/>
              </w:rPr>
              <w:t>資格：</w:t>
            </w:r>
          </w:p>
        </w:tc>
        <w:tc>
          <w:tcPr>
            <w:tcW w:w="2205" w:type="dxa"/>
            <w:vAlign w:val="center"/>
          </w:tcPr>
          <w:p>
            <w:pPr>
              <w:pStyle w:val="0"/>
              <w:jc w:val="both"/>
              <w:rPr>
                <w:rFonts w:hint="eastAsia" w:ascii="ＭＳ 明朝" w:hAnsi="ＭＳ 明朝" w:eastAsia="ＭＳ 明朝"/>
              </w:rPr>
            </w:pPr>
          </w:p>
        </w:tc>
      </w:tr>
    </w:tbl>
    <w:p>
      <w:pPr>
        <w:pStyle w:val="0"/>
        <w:snapToGrid w:val="0"/>
        <w:ind w:left="840" w:leftChars="300" w:hanging="210" w:hangingChars="1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配置を予定しているもの全員について記入すること。</w:t>
      </w:r>
    </w:p>
    <w:p>
      <w:pPr>
        <w:pStyle w:val="0"/>
        <w:snapToGrid w:val="0"/>
        <w:ind w:left="840" w:leftChars="300" w:hanging="210" w:hangingChars="1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配置する職員が未定の場合は、職員氏名欄に「未定」と記入すること。</w:t>
      </w:r>
    </w:p>
    <w:p>
      <w:pPr>
        <w:pStyle w:val="0"/>
        <w:snapToGrid w:val="0"/>
        <w:ind w:left="840" w:leftChars="300" w:hanging="210" w:hangingChars="1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役割、担当する業務内容は、「北広島町子ども第三の居場所運営事業業務委託仕様書」内の｢６</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主な業務内容｣</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及び</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10.</w:t>
      </w:r>
      <w:r>
        <w:rPr>
          <w:rFonts w:hint="eastAsia" w:ascii="ＭＳ 明朝" w:hAnsi="ＭＳ 明朝" w:eastAsia="ＭＳ 明朝"/>
          <w:color w:val="000000" w:themeColor="text1"/>
          <w:sz w:val="21"/>
        </w:rPr>
        <w:t>運営体制｣</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を参考とすること。</w:t>
      </w:r>
    </w:p>
    <w:p>
      <w:pPr>
        <w:pStyle w:val="0"/>
        <w:snapToGrid w:val="0"/>
        <w:ind w:left="840" w:leftChars="300" w:hanging="210" w:hangingChars="10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資格は本業務に必要となる資格を記入すること。</w:t>
      </w:r>
    </w:p>
    <w:p>
      <w:pPr>
        <w:pStyle w:val="0"/>
        <w:snapToGrid w:val="0"/>
        <w:ind w:left="840" w:leftChars="300" w:hanging="210" w:hangingChars="10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上表は必要に応じて加除すること。</w:t>
      </w:r>
      <w:r>
        <w:rPr>
          <w:rFonts w:hint="eastAsia"/>
        </w:rPr>
        <w:br w:type="page"/>
      </w:r>
    </w:p>
    <w:p>
      <w:pPr>
        <w:pStyle w:val="0"/>
        <w:ind w:left="0" w:leftChars="100" w:firstLine="0" w:firstLineChars="0"/>
        <w:jc w:val="left"/>
        <w:rPr>
          <w:rFonts w:hint="default" w:ascii="ＭＳ 明朝" w:hAnsi="ＭＳ 明朝" w:eastAsia="ＭＳ 明朝"/>
          <w:color w:val="000000" w:themeColor="text1"/>
          <w:sz w:val="22"/>
        </w:rPr>
      </w:pPr>
      <w:r>
        <w:rPr>
          <w:rFonts w:hint="eastAsia" w:ascii="ＭＳ ゴシック" w:hAnsi="ＭＳ ゴシック" w:eastAsia="ＭＳ ゴシック"/>
          <w:color w:val="000000" w:themeColor="text1"/>
          <w:sz w:val="22"/>
        </w:rPr>
        <w:t>３．運営の基本方針</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4470"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snapToGrid w:val="0"/>
        <w:ind w:left="840" w:leftChars="300" w:hanging="210" w:hangingChars="100"/>
        <w:jc w:val="left"/>
        <w:rPr>
          <w:rFonts w:hint="default" w:ascii="ＭＳ 明朝" w:hAnsi="ＭＳ 明朝" w:eastAsia="ＭＳ 明朝"/>
          <w:color w:val="FF0000"/>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子ども第三の居場所の事業趣旨や役割等を踏まえた運営方針とすること。</w:t>
      </w:r>
    </w:p>
    <w:p>
      <w:pPr>
        <w:pStyle w:val="0"/>
        <w:ind w:left="0" w:leftChars="100" w:firstLine="0" w:firstLineChars="0"/>
        <w:jc w:val="left"/>
        <w:rPr>
          <w:rFonts w:hint="default" w:ascii="ＭＳ 明朝" w:hAnsi="ＭＳ 明朝" w:eastAsia="ＭＳ 明朝"/>
          <w:color w:val="000000" w:themeColor="text1"/>
          <w:sz w:val="22"/>
        </w:rPr>
      </w:pPr>
    </w:p>
    <w:p>
      <w:pPr>
        <w:pStyle w:val="0"/>
        <w:ind w:left="0" w:leftChars="100" w:firstLine="0" w:firstLineChars="0"/>
        <w:jc w:val="left"/>
        <w:rPr>
          <w:rFonts w:hint="default" w:ascii="ＭＳ 明朝" w:hAnsi="ＭＳ 明朝" w:eastAsia="ＭＳ 明朝"/>
          <w:color w:val="000000" w:themeColor="text1"/>
          <w:sz w:val="22"/>
        </w:rPr>
      </w:pPr>
      <w:r>
        <w:rPr>
          <w:rFonts w:hint="eastAsia" w:ascii="ＭＳ ゴシック" w:hAnsi="ＭＳ ゴシック" w:eastAsia="ＭＳ ゴシック"/>
          <w:color w:val="000000" w:themeColor="text1"/>
          <w:sz w:val="22"/>
        </w:rPr>
        <w:t>４．開所日・開所時間</w:t>
      </w:r>
    </w:p>
    <w:p>
      <w:pPr>
        <w:pStyle w:val="0"/>
        <w:ind w:left="630" w:leftChars="300" w:firstLine="0" w:firstLineChars="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開所日は、週３日（原則、月・水・金曜日）としているが、運営上の理由等で別日を指定するときは、希望する曜日を記入し、</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３</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特記事項でその理由を記入すること。</w:t>
      </w:r>
    </w:p>
    <w:p>
      <w:pPr>
        <w:pStyle w:val="0"/>
        <w:ind w:left="0" w:leftChars="100" w:firstLine="0" w:firstLineChars="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（１）学校の休業日以外の日（平日）</w:t>
      </w:r>
    </w:p>
    <w:tbl>
      <w:tblPr>
        <w:tblStyle w:val="30"/>
        <w:tblW w:w="0" w:type="auto"/>
        <w:tblInd w:w="520" w:type="dxa"/>
        <w:tblLayout w:type="fixed"/>
        <w:tblLook w:firstRow="1" w:lastRow="0" w:firstColumn="1" w:lastColumn="0" w:noHBand="0" w:noVBand="1" w:val="04A0"/>
      </w:tblPr>
      <w:tblGrid>
        <w:gridCol w:w="3045"/>
        <w:gridCol w:w="5985"/>
      </w:tblGrid>
      <w:tr>
        <w:trPr>
          <w:trHeight w:val="510" w:hRule="atLeast"/>
        </w:trPr>
        <w:tc>
          <w:tcPr>
            <w:tcW w:w="304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開設する曜日</w:t>
            </w:r>
          </w:p>
        </w:tc>
        <w:tc>
          <w:tcPr>
            <w:tcW w:w="598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開設時間</w:t>
            </w:r>
          </w:p>
        </w:tc>
      </w:tr>
      <w:tr>
        <w:trPr>
          <w:trHeight w:val="850" w:hRule="atLeast"/>
        </w:trPr>
        <w:tc>
          <w:tcPr>
            <w:tcW w:w="3045" w:type="dxa"/>
            <w:vAlign w:val="center"/>
          </w:tcPr>
          <w:p>
            <w:pPr>
              <w:pStyle w:val="0"/>
              <w:rPr>
                <w:rFonts w:hint="eastAsia" w:ascii="ＭＳ 明朝" w:hAnsi="ＭＳ 明朝" w:eastAsia="ＭＳ 明朝"/>
                <w:sz w:val="22"/>
              </w:rPr>
            </w:pPr>
          </w:p>
        </w:tc>
        <w:tc>
          <w:tcPr>
            <w:tcW w:w="5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p>
        </w:tc>
      </w:tr>
    </w:tbl>
    <w:p>
      <w:pPr>
        <w:pStyle w:val="0"/>
        <w:ind w:left="850" w:leftChars="300" w:hanging="220" w:hangingChars="100"/>
        <w:jc w:val="left"/>
        <w:rPr>
          <w:rFonts w:hint="default" w:ascii="ＭＳ 明朝" w:hAnsi="ＭＳ 明朝" w:eastAsia="ＭＳ 明朝"/>
          <w:color w:val="000000" w:themeColor="text1"/>
          <w:sz w:val="22"/>
        </w:rPr>
      </w:pPr>
    </w:p>
    <w:p>
      <w:pPr>
        <w:pStyle w:val="0"/>
        <w:ind w:left="0" w:leftChars="100" w:firstLine="0" w:firstLineChars="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（２）学校の休業日（長期休暇期間等）</w:t>
      </w:r>
    </w:p>
    <w:tbl>
      <w:tblPr>
        <w:tblStyle w:val="30"/>
        <w:tblW w:w="0" w:type="auto"/>
        <w:tblInd w:w="520" w:type="dxa"/>
        <w:tblLayout w:type="fixed"/>
        <w:tblLook w:firstRow="1" w:lastRow="0" w:firstColumn="1" w:lastColumn="0" w:noHBand="0" w:noVBand="1" w:val="04A0"/>
      </w:tblPr>
      <w:tblGrid>
        <w:gridCol w:w="3045"/>
        <w:gridCol w:w="5985"/>
      </w:tblGrid>
      <w:tr>
        <w:trPr>
          <w:trHeight w:val="510" w:hRule="atLeast"/>
        </w:trPr>
        <w:tc>
          <w:tcPr>
            <w:tcW w:w="304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開設する曜日</w:t>
            </w:r>
          </w:p>
        </w:tc>
        <w:tc>
          <w:tcPr>
            <w:tcW w:w="598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開設時間</w:t>
            </w:r>
          </w:p>
        </w:tc>
      </w:tr>
      <w:tr>
        <w:trPr>
          <w:trHeight w:val="850" w:hRule="atLeast"/>
        </w:trPr>
        <w:tc>
          <w:tcPr>
            <w:tcW w:w="3045" w:type="dxa"/>
            <w:vAlign w:val="center"/>
          </w:tcPr>
          <w:p>
            <w:pPr>
              <w:pStyle w:val="0"/>
              <w:rPr>
                <w:rFonts w:hint="eastAsia" w:ascii="ＭＳ 明朝" w:hAnsi="ＭＳ 明朝" w:eastAsia="ＭＳ 明朝"/>
                <w:sz w:val="22"/>
              </w:rPr>
            </w:pPr>
          </w:p>
        </w:tc>
        <w:tc>
          <w:tcPr>
            <w:tcW w:w="5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p>
        </w:tc>
      </w:tr>
    </w:tbl>
    <w:p>
      <w:pPr>
        <w:pStyle w:val="0"/>
        <w:ind w:left="0" w:leftChars="100" w:firstLine="0" w:firstLineChars="0"/>
        <w:jc w:val="left"/>
        <w:rPr>
          <w:rFonts w:hint="default" w:ascii="ＭＳ 明朝" w:hAnsi="ＭＳ 明朝" w:eastAsia="ＭＳ 明朝"/>
          <w:color w:val="000000" w:themeColor="text1"/>
          <w:sz w:val="22"/>
        </w:rPr>
      </w:pPr>
    </w:p>
    <w:p>
      <w:pPr>
        <w:pStyle w:val="0"/>
        <w:ind w:left="0" w:leftChars="100" w:firstLine="0" w:firstLineChars="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（３）特記事項等</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148"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ind w:left="0" w:leftChars="100" w:firstLine="0" w:firstLineChars="0"/>
        <w:jc w:val="left"/>
        <w:rPr>
          <w:rFonts w:hint="default" w:ascii="ＭＳ 明朝" w:hAnsi="ＭＳ 明朝" w:eastAsia="ＭＳ 明朝"/>
          <w:color w:val="000000" w:themeColor="text1"/>
          <w:sz w:val="22"/>
        </w:rPr>
      </w:pPr>
      <w:r>
        <w:rPr>
          <w:rFonts w:hint="eastAsia"/>
        </w:rPr>
        <w:br w:type="page"/>
      </w: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ゴシック" w:hAnsi="ＭＳ ゴシック" w:eastAsia="ＭＳ ゴシック"/>
          <w:color w:val="000000" w:themeColor="text1"/>
          <w:sz w:val="22"/>
        </w:rPr>
        <w:t>５．業務内容に関する方針及び支援の方法</w:t>
      </w: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（１）安心・安全な居場所の提供</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（２）生活習慣の形成</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（３）学習習慣の定着及び学習の支援</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（４）食事の提供</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rPr>
        <w:br w:type="page"/>
      </w: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（５）社会で生き抜く力を得るための多様な体験活動</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（６）学校、医療機関、地域団体等の関係機関との連携</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（７）保護者への情報提供及び相談支援</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（８）その他業務内容に関する方針</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rPr>
        <w:br w:type="page"/>
      </w: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ゴシック" w:hAnsi="ＭＳ ゴシック" w:eastAsia="ＭＳ ゴシック"/>
          <w:color w:val="000000" w:themeColor="text1"/>
          <w:sz w:val="22"/>
        </w:rPr>
        <w:t>６．実施体制に関する方針</w:t>
      </w: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（１）利用者等からの要望・苦情への対応</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（２）個人情報の取扱い</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（３）衛生管理・健康管理</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（４）事故防止と対応</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rPr>
        <w:br w:type="page"/>
      </w: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（５）防災・防犯対策</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（６）その他実施体制に関する方針</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rPr>
        <w:br w:type="page"/>
      </w: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ゴシック" w:hAnsi="ＭＳ ゴシック" w:eastAsia="ＭＳ ゴシック"/>
          <w:color w:val="000000" w:themeColor="text1"/>
          <w:sz w:val="22"/>
        </w:rPr>
        <w:t>７．事業スケジュール（年間）</w:t>
      </w:r>
    </w:p>
    <w:tbl>
      <w:tblPr>
        <w:tblStyle w:val="30"/>
        <w:tblW w:w="0" w:type="auto"/>
        <w:tblInd w:w="520" w:type="dxa"/>
        <w:tblLayout w:type="fixed"/>
        <w:tblLook w:firstRow="1" w:lastRow="0" w:firstColumn="1" w:lastColumn="0" w:noHBand="0" w:noVBand="1" w:val="04A0"/>
      </w:tblPr>
      <w:tblGrid>
        <w:gridCol w:w="525"/>
        <w:gridCol w:w="2835"/>
        <w:gridCol w:w="5670"/>
      </w:tblGrid>
      <w:tr>
        <w:trPr>
          <w:trHeight w:val="510"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月</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拠点行事</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４</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５</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６</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７</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８</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９</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10</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11</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12</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２</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r>
        <w:trPr>
          <w:trHeight w:val="992" w:hRule="atLeast"/>
        </w:trPr>
        <w:tc>
          <w:tcPr>
            <w:tcW w:w="525" w:type="dxa"/>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３</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sz w:val="22"/>
              </w:rPr>
            </w:pPr>
          </w:p>
        </w:tc>
      </w:tr>
    </w:tbl>
    <w:p>
      <w:pPr>
        <w:pStyle w:val="0"/>
        <w:widowControl w:val="1"/>
        <w:autoSpaceDE w:val="0"/>
        <w:autoSpaceDN w:val="0"/>
        <w:ind w:left="630" w:leftChars="300" w:firstLineChars="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事業初年度ではなく、年間のスケジュールで作成すること。</w:t>
      </w:r>
    </w:p>
    <w:p>
      <w:pPr>
        <w:pStyle w:val="0"/>
        <w:widowControl w:val="1"/>
        <w:autoSpaceDE w:val="0"/>
        <w:autoSpaceDN w:val="0"/>
        <w:ind w:left="630" w:leftChars="300" w:firstLineChars="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空欄の列は自由記入とする。</w:t>
      </w:r>
    </w:p>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ゴシック" w:hAnsi="ＭＳ ゴシック" w:eastAsia="ＭＳ ゴシック"/>
          <w:color w:val="000000" w:themeColor="text1"/>
          <w:sz w:val="22"/>
        </w:rPr>
        <w:t>８．その他独自提案</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640" w:leftChars="200" w:hanging="220" w:hanging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※仕様書で示している内容は、プロポーザルを行うためのものであるため、提案等により変更したい事項があれば記載すること。</w:t>
      </w:r>
    </w:p>
    <w:p>
      <w:pPr>
        <w:pStyle w:val="0"/>
        <w:widowControl w:val="1"/>
        <w:autoSpaceDE w:val="0"/>
        <w:autoSpaceDN w:val="0"/>
        <w:ind w:left="640" w:leftChars="200" w:hanging="220" w:hanging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※業務関連の独自の提案があれば行うこと。町が承認した場合に限りその業務の実施を認める場合がある。</w:t>
      </w:r>
    </w:p>
    <w:p>
      <w:pPr>
        <w:pStyle w:val="0"/>
        <w:widowControl w:val="1"/>
        <w:autoSpaceDE w:val="0"/>
        <w:autoSpaceDN w:val="0"/>
        <w:ind w:left="210" w:leftChars="100" w:firstLineChars="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ゴシック" w:hAnsi="ＭＳ ゴシック" w:eastAsia="ＭＳ ゴシック"/>
          <w:color w:val="000000" w:themeColor="text1"/>
          <w:sz w:val="22"/>
        </w:rPr>
        <w:t>９．自主事業の希望</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640" w:leftChars="200" w:hanging="220" w:hanging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※施設を活用して児童福祉に関連した自主事業の希望があれば記載すること。</w:t>
      </w:r>
    </w:p>
    <w:p>
      <w:pPr>
        <w:pStyle w:val="0"/>
        <w:widowControl w:val="1"/>
        <w:autoSpaceDE w:val="0"/>
        <w:autoSpaceDN w:val="0"/>
        <w:ind w:left="640" w:leftChars="200" w:hanging="220" w:hanging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※町が承認した場合に限り、その事業の実施を認める場合があるが、営利を目的とした事業については認めない。</w:t>
      </w:r>
    </w:p>
    <w:p>
      <w:pPr>
        <w:pStyle w:val="0"/>
        <w:widowControl w:val="1"/>
        <w:autoSpaceDE w:val="0"/>
        <w:autoSpaceDN w:val="0"/>
        <w:ind w:left="640" w:leftChars="200" w:hanging="220" w:hangingChars="100"/>
        <w:rPr>
          <w:rFonts w:hint="default" w:ascii="ＭＳ 明朝" w:hAnsi="ＭＳ 明朝" w:eastAsia="ＭＳ 明朝"/>
          <w:color w:val="000000" w:themeColor="text1"/>
          <w:sz w:val="22"/>
        </w:rPr>
      </w:pPr>
    </w:p>
    <w:p>
      <w:pPr>
        <w:pStyle w:val="0"/>
        <w:widowControl w:val="1"/>
        <w:autoSpaceDE w:val="0"/>
        <w:autoSpaceDN w:val="0"/>
        <w:ind w:left="210" w:leftChars="100" w:firstLineChars="0"/>
        <w:rPr>
          <w:rFonts w:hint="default" w:ascii="ＭＳ 明朝" w:hAnsi="ＭＳ 明朝" w:eastAsia="ＭＳ 明朝"/>
          <w:color w:val="000000" w:themeColor="text1"/>
          <w:sz w:val="22"/>
        </w:rPr>
      </w:pPr>
      <w:r>
        <w:rPr>
          <w:rFonts w:hint="eastAsia" w:ascii="ＭＳ ゴシック" w:hAnsi="ＭＳ ゴシック" w:eastAsia="ＭＳ ゴシック"/>
          <w:color w:val="000000" w:themeColor="text1"/>
          <w:sz w:val="22"/>
        </w:rPr>
        <w:t>10</w:t>
      </w:r>
      <w:r>
        <w:rPr>
          <w:rFonts w:hint="eastAsia" w:ascii="ＭＳ ゴシック" w:hAnsi="ＭＳ ゴシック" w:eastAsia="ＭＳ ゴシック"/>
          <w:color w:val="000000" w:themeColor="text1"/>
          <w:sz w:val="22"/>
        </w:rPr>
        <w:t>．送迎</w:t>
      </w:r>
      <w:bookmarkStart w:id="0" w:name="_GoBack"/>
      <w:bookmarkEnd w:id="0"/>
      <w:r>
        <w:rPr>
          <w:rFonts w:hint="eastAsia" w:ascii="ＭＳ ゴシック" w:hAnsi="ＭＳ ゴシック" w:eastAsia="ＭＳ ゴシック"/>
          <w:color w:val="000000" w:themeColor="text1"/>
          <w:sz w:val="22"/>
        </w:rPr>
        <w:t>車両について</w:t>
      </w:r>
    </w:p>
    <w:tbl>
      <w:tblPr>
        <w:tblStyle w:val="11"/>
        <w:tblW w:w="903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2494" w:hRule="atLeast"/>
        </w:trPr>
        <w:tc>
          <w:tcPr>
            <w:tcW w:w="90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eastAsia="ＭＳ 明朝"/>
                <w:color w:val="000000" w:themeColor="text1"/>
                <w:sz w:val="22"/>
              </w:rPr>
            </w:pPr>
          </w:p>
        </w:tc>
      </w:tr>
    </w:tbl>
    <w:p>
      <w:pPr>
        <w:pStyle w:val="0"/>
        <w:widowControl w:val="1"/>
        <w:autoSpaceDE w:val="0"/>
        <w:autoSpaceDN w:val="0"/>
        <w:ind w:left="640" w:leftChars="200" w:hanging="220" w:hanging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※調達予定の送迎車両の車種や仕様、調達方法（既所有者、購入、リース）等についてわかる範囲で記載すること。</w:t>
      </w:r>
    </w:p>
    <w:sectPr>
      <w:footerReference r:id="rId5" w:type="default"/>
      <w:pgSz w:w="11906" w:h="16838"/>
      <w:pgMar w:top="1440" w:right="1080" w:bottom="1440" w:left="1080" w:header="851" w:footer="624"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8"/>
            <w:rFonts w:hint="eastAsia"/>
          </w:rPr>
          <w:t>- 6 -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本文|1_"/>
    <w:basedOn w:val="10"/>
    <w:next w:val="19"/>
    <w:link w:val="20"/>
    <w:uiPriority w:val="0"/>
    <w:rPr>
      <w:rFonts w:ascii="ＭＳ 明朝" w:hAnsi="ＭＳ 明朝" w:eastAsia="ＭＳ 明朝"/>
      <w:sz w:val="22"/>
      <w:shd w:val="clear" w:color="auto" w:fill="FFFFFF"/>
    </w:rPr>
  </w:style>
  <w:style w:type="paragraph" w:styleId="20" w:customStyle="1">
    <w:name w:val="本文|1"/>
    <w:basedOn w:val="0"/>
    <w:next w:val="20"/>
    <w:link w:val="19"/>
    <w:uiPriority w:val="0"/>
    <w:pPr>
      <w:shd w:val="clear" w:color="auto" w:fill="FFFFFF"/>
      <w:spacing w:line="394" w:lineRule="auto"/>
      <w:jc w:val="left"/>
    </w:pPr>
    <w:rPr>
      <w:rFonts w:ascii="ＭＳ 明朝" w:hAnsi="ＭＳ 明朝" w:eastAsia="ＭＳ 明朝"/>
      <w:sz w:val="22"/>
    </w:rPr>
  </w:style>
  <w:style w:type="paragraph" w:styleId="21">
    <w:name w:val="Note Heading"/>
    <w:basedOn w:val="0"/>
    <w:next w:val="0"/>
    <w:link w:val="22"/>
    <w:uiPriority w:val="0"/>
    <w:pPr>
      <w:jc w:val="center"/>
    </w:pPr>
    <w:rPr>
      <w:rFonts w:ascii="ＭＳ 明朝" w:hAnsi="ＭＳ 明朝" w:eastAsia="ＭＳ 明朝"/>
      <w:sz w:val="24"/>
    </w:rPr>
  </w:style>
  <w:style w:type="character" w:styleId="22" w:customStyle="1">
    <w:name w:val="記 (文字)"/>
    <w:basedOn w:val="10"/>
    <w:next w:val="22"/>
    <w:link w:val="21"/>
    <w:uiPriority w:val="0"/>
    <w:rPr>
      <w:rFonts w:ascii="ＭＳ 明朝" w:hAnsi="ＭＳ 明朝" w:eastAsia="ＭＳ 明朝"/>
      <w:sz w:val="24"/>
    </w:rPr>
  </w:style>
  <w:style w:type="paragraph" w:styleId="23">
    <w:name w:val="Closing"/>
    <w:basedOn w:val="0"/>
    <w:next w:val="23"/>
    <w:link w:val="24"/>
    <w:uiPriority w:val="0"/>
    <w:pPr>
      <w:jc w:val="right"/>
    </w:pPr>
    <w:rPr>
      <w:rFonts w:ascii="ＭＳ 明朝" w:hAnsi="ＭＳ 明朝" w:eastAsia="ＭＳ 明朝"/>
      <w:sz w:val="24"/>
    </w:rPr>
  </w:style>
  <w:style w:type="character" w:styleId="24" w:customStyle="1">
    <w:name w:val="結語 (文字)"/>
    <w:basedOn w:val="10"/>
    <w:next w:val="24"/>
    <w:link w:val="23"/>
    <w:uiPriority w:val="0"/>
    <w:rPr>
      <w:rFonts w:ascii="ＭＳ 明朝" w:hAnsi="ＭＳ 明朝" w:eastAsia="ＭＳ 明朝"/>
      <w:sz w:val="24"/>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page number"/>
    <w:basedOn w:val="10"/>
    <w:next w:val="28"/>
    <w:link w:val="0"/>
    <w:uiPriority w:val="0"/>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1545</TotalTime>
  <Pages>8</Pages>
  <Words>5</Words>
  <Characters>1063</Characters>
  <Application>JUST Note</Application>
  <Lines>179</Lines>
  <Paragraphs>78</Paragraphs>
  <CharactersWithSpaces>1084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國芳　顕</cp:lastModifiedBy>
  <cp:lastPrinted>2021-10-11T07:42:00Z</cp:lastPrinted>
  <dcterms:created xsi:type="dcterms:W3CDTF">2021-10-12T09:52:00Z</dcterms:created>
  <dcterms:modified xsi:type="dcterms:W3CDTF">2025-12-19T01:04:57Z</dcterms:modified>
  <cp:revision>67</cp:revision>
</cp:coreProperties>
</file>