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95"/>
        <w:jc w:val="both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申請書</w:t>
      </w:r>
      <w:r>
        <w:rPr>
          <w:rFonts w:hint="eastAsia"/>
          <w:sz w:val="24"/>
        </w:rPr>
        <w:t>)</w:t>
      </w:r>
    </w:p>
    <w:p>
      <w:pPr>
        <w:pStyle w:val="0"/>
        <w:ind w:left="795"/>
        <w:jc w:val="right"/>
        <w:rPr>
          <w:rFonts w:hint="eastAsia"/>
          <w:sz w:val="20"/>
        </w:rPr>
      </w:pPr>
    </w:p>
    <w:p>
      <w:pPr>
        <w:pStyle w:val="0"/>
        <w:ind w:left="795"/>
        <w:jc w:val="right"/>
        <w:rPr>
          <w:rFonts w:hint="eastAsia"/>
          <w:sz w:val="20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795"/>
        <w:jc w:val="right"/>
        <w:rPr>
          <w:rFonts w:hint="eastAsia"/>
          <w:sz w:val="20"/>
        </w:rPr>
      </w:pPr>
    </w:p>
    <w:p>
      <w:pPr>
        <w:pStyle w:val="0"/>
        <w:ind w:left="795"/>
        <w:rPr>
          <w:rFonts w:hint="eastAsia"/>
          <w:sz w:val="20"/>
        </w:rPr>
      </w:pPr>
      <w:r>
        <w:rPr>
          <w:rFonts w:hint="eastAsia"/>
          <w:sz w:val="24"/>
        </w:rPr>
        <w:t>北広島町教育委員会教育長　様</w:t>
      </w:r>
    </w:p>
    <w:p>
      <w:pPr>
        <w:pStyle w:val="0"/>
        <w:ind w:left="795"/>
        <w:jc w:val="center"/>
        <w:rPr>
          <w:rFonts w:hint="eastAsia"/>
          <w:sz w:val="20"/>
        </w:rPr>
      </w:pPr>
    </w:p>
    <w:p>
      <w:pPr>
        <w:pStyle w:val="0"/>
        <w:ind w:left="795"/>
        <w:jc w:val="center"/>
        <w:rPr>
          <w:rFonts w:hint="eastAsia"/>
          <w:sz w:val="24"/>
        </w:rPr>
      </w:pPr>
    </w:p>
    <w:p>
      <w:pPr>
        <w:pStyle w:val="0"/>
        <w:ind w:left="795" w:leftChars="0"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（申請者）</w:t>
      </w:r>
    </w:p>
    <w:p>
      <w:pPr>
        <w:pStyle w:val="0"/>
        <w:ind w:left="795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　　　</w:t>
      </w:r>
    </w:p>
    <w:p>
      <w:pPr>
        <w:pStyle w:val="0"/>
        <w:ind w:left="795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団体名　　</w:t>
      </w:r>
    </w:p>
    <w:p>
      <w:pPr>
        <w:pStyle w:val="0"/>
        <w:ind w:left="795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代表者　　　　　　　　　　　印</w:t>
      </w:r>
    </w:p>
    <w:p>
      <w:pPr>
        <w:pStyle w:val="0"/>
        <w:ind w:left="795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連絡先</w:t>
      </w:r>
    </w:p>
    <w:p>
      <w:pPr>
        <w:pStyle w:val="0"/>
        <w:rPr>
          <w:rFonts w:hint="eastAsia"/>
          <w:sz w:val="20"/>
        </w:rPr>
      </w:pPr>
      <w:r>
        <w:rPr>
          <w:rFonts w:hint="default"/>
          <w:sz w:val="20"/>
        </w:rPr>
        <w:br w:type="textWrapping" w:clear="none"/>
      </w:r>
    </w:p>
    <w:p>
      <w:pPr>
        <w:pStyle w:val="0"/>
        <w:ind w:left="1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事業の後援について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依頼</w:t>
      </w:r>
      <w:r>
        <w:rPr>
          <w:rFonts w:hint="eastAsia"/>
          <w:sz w:val="24"/>
        </w:rPr>
        <w:t>)</w:t>
      </w:r>
    </w:p>
    <w:p>
      <w:pPr>
        <w:pStyle w:val="0"/>
        <w:ind w:left="180"/>
        <w:jc w:val="center"/>
        <w:rPr>
          <w:rFonts w:hint="eastAsia"/>
          <w:sz w:val="20"/>
        </w:rPr>
      </w:pPr>
    </w:p>
    <w:p>
      <w:pPr>
        <w:pStyle w:val="0"/>
        <w:ind w:left="180"/>
        <w:jc w:val="center"/>
        <w:rPr>
          <w:rFonts w:hint="eastAsia"/>
          <w:sz w:val="20"/>
        </w:rPr>
      </w:pPr>
    </w:p>
    <w:p>
      <w:pPr>
        <w:pStyle w:val="0"/>
        <w:ind w:left="181" w:leftChars="86" w:firstLine="400" w:firstLineChars="200"/>
        <w:rPr>
          <w:rFonts w:hint="eastAsia"/>
          <w:sz w:val="24"/>
        </w:rPr>
      </w:pPr>
      <w:r>
        <w:rPr>
          <w:rFonts w:hint="eastAsia"/>
          <w:sz w:val="24"/>
        </w:rPr>
        <w:t>このたび，　　　　　　　　　　　　　　主催で次の事業を開催いたします。</w:t>
      </w:r>
    </w:p>
    <w:p>
      <w:pPr>
        <w:pStyle w:val="0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ついては，北広島町の公教育（文化・スポーツ・生涯学習）の振興に寄与する事業として，</w:t>
      </w:r>
    </w:p>
    <w:p>
      <w:pPr>
        <w:pStyle w:val="0"/>
        <w:ind w:firstLine="400" w:firstLineChars="200"/>
        <w:rPr>
          <w:rFonts w:hint="eastAsia"/>
          <w:sz w:val="24"/>
        </w:rPr>
      </w:pPr>
      <w:r>
        <w:rPr>
          <w:rFonts w:hint="eastAsia"/>
          <w:sz w:val="24"/>
        </w:rPr>
        <w:t>後援してください。</w:t>
      </w:r>
    </w:p>
    <w:p>
      <w:pPr>
        <w:pStyle w:val="0"/>
        <w:ind w:left="380" w:leftChars="181" w:firstLine="200" w:firstLineChars="100"/>
        <w:rPr>
          <w:rFonts w:hint="eastAsia"/>
          <w:sz w:val="24"/>
        </w:rPr>
      </w:pPr>
    </w:p>
    <w:p>
      <w:pPr>
        <w:pStyle w:val="0"/>
        <w:ind w:firstLine="400" w:firstLineChars="200"/>
        <w:rPr>
          <w:rFonts w:hint="eastAsia"/>
          <w:sz w:val="24"/>
        </w:rPr>
      </w:pPr>
      <w:r>
        <w:rPr>
          <w:rFonts w:hint="eastAsia"/>
          <w:sz w:val="24"/>
        </w:rPr>
        <w:t>事業内容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１　事業名　　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２　日　時　　令和　　　年　　　月　　　日（　　　曜日）　　　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３　場　所　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４　参加者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５　内　容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６　運営経費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７　関係団体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８　役員名簿</w:t>
      </w:r>
    </w:p>
    <w:p>
      <w:pPr>
        <w:pStyle w:val="0"/>
        <w:spacing w:line="240" w:lineRule="auto"/>
        <w:ind w:left="380" w:leftChars="181" w:firstLine="200" w:firstLineChars="100"/>
        <w:rPr>
          <w:rFonts w:hint="eastAsia"/>
          <w:sz w:val="24"/>
        </w:rPr>
      </w:pPr>
      <w:r>
        <w:rPr>
          <w:rFonts w:hint="eastAsia"/>
          <w:sz w:val="24"/>
        </w:rPr>
        <w:t>９　その他の事項　</w:t>
      </w:r>
    </w:p>
    <w:p>
      <w:pPr>
        <w:pStyle w:val="0"/>
        <w:spacing w:line="240" w:lineRule="auto"/>
        <w:ind w:left="1776" w:leftChars="257" w:hanging="1236" w:hangingChars="618"/>
        <w:rPr>
          <w:rFonts w:hint="eastAsia"/>
          <w:sz w:val="24"/>
        </w:rPr>
      </w:pPr>
    </w:p>
    <w:p>
      <w:pPr>
        <w:pStyle w:val="0"/>
        <w:ind w:left="1776" w:leftChars="257" w:hanging="1236" w:hangingChars="618"/>
        <w:rPr>
          <w:rFonts w:hint="eastAsia"/>
          <w:sz w:val="24"/>
        </w:rPr>
      </w:pPr>
    </w:p>
    <w:p>
      <w:pPr>
        <w:pStyle w:val="0"/>
        <w:ind w:left="1776" w:leftChars="257" w:hanging="1236" w:hangingChars="618"/>
        <w:rPr>
          <w:rFonts w:hint="eastAsia"/>
          <w:sz w:val="22"/>
        </w:rPr>
      </w:pPr>
      <w:r>
        <w:rPr>
          <w:rFonts w:hint="eastAsia"/>
          <w:sz w:val="22"/>
        </w:rPr>
        <w:t>（参考資料）</w:t>
      </w:r>
    </w:p>
    <w:p>
      <w:pPr>
        <w:pStyle w:val="0"/>
        <w:ind w:left="1776" w:leftChars="257" w:hanging="1236" w:hangingChars="618"/>
        <w:rPr>
          <w:rFonts w:hint="eastAsia"/>
          <w:sz w:val="24"/>
        </w:rPr>
      </w:pPr>
      <w:r>
        <w:rPr>
          <w:rFonts w:hint="eastAsia"/>
          <w:sz w:val="22"/>
        </w:rPr>
        <w:t>大会パンフレット，実施要領，プログラム等事業内容が分かる資料を添付してください。</w:t>
      </w:r>
    </w:p>
    <w:p>
      <w:pPr>
        <w:pStyle w:val="0"/>
        <w:ind w:left="1838" w:leftChars="257" w:hanging="1298" w:hangingChars="618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</Words>
  <Characters>228</Characters>
  <Application>JUST Note</Application>
  <Lines>35</Lines>
  <Paragraphs>24</Paragraphs>
  <CharactersWithSpaces>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北広島町教育委員会各課・分室様　　　　　　　　　　　　　　　　　平成18年8月1日</dc:title>
  <dc:creator>909200</dc:creator>
  <cp:lastModifiedBy>隅井 貴徳</cp:lastModifiedBy>
  <cp:lastPrinted>2006-09-22T08:07:00Z</cp:lastPrinted>
  <dcterms:created xsi:type="dcterms:W3CDTF">2007-01-09T03:43:00Z</dcterms:created>
  <dcterms:modified xsi:type="dcterms:W3CDTF">2026-01-06T02:06:18Z</dcterms:modified>
  <cp:revision>15</cp:revision>
</cp:coreProperties>
</file>