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（様式５）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この業務を受託したいので、関係書類を次のとおり提出します。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b w:val="1"/>
          <w:color w:val="000000" w:themeColor="text1"/>
          <w:highlight w:val="none"/>
        </w:rPr>
        <w:t>北広島町エネルギーマネジメントシステ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000000" w:themeColor="text1"/>
          <w:highlight w:val="none"/>
        </w:rPr>
        <w:t>ム構築事業</w:t>
      </w:r>
      <w:r>
        <w:rPr>
          <w:rFonts w:hint="eastAsia" w:ascii="ＭＳ 明朝" w:hAnsi="ＭＳ 明朝" w:eastAsia="ＭＳ 明朝"/>
          <w:b w:val="1"/>
          <w:color w:val="000000" w:themeColor="text1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highlight w:val="none"/>
        </w:rPr>
        <w:t>基本設計業務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提出書類</w:t>
      </w: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（１）企画提案書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（２）業務実施体制（様式６）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</w:t>
      </w:r>
      <w:r>
        <w:rPr>
          <w:rFonts w:hint="eastAsia" w:asciiTheme="minorEastAsia" w:hAnsiTheme="minorEastAsia" w:eastAsiaTheme="minorEastAsia"/>
          <w:highlight w:val="none"/>
        </w:rPr>
        <w:t>実施体制図（様式自由）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（４）工程表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（５）提案見積書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192</Characters>
  <Application>JUST Note</Application>
  <Lines>35</Lines>
  <Paragraphs>21</Paragraphs>
  <CharactersWithSpaces>206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dcterms:created xsi:type="dcterms:W3CDTF">2019-06-03T01:17:00Z</dcterms:created>
  <dcterms:modified xsi:type="dcterms:W3CDTF">2025-10-30T07:08:32Z</dcterms:modified>
  <cp:revision>11</cp:revision>
</cp:coreProperties>
</file>